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39" w:rsidRDefault="00401039" w:rsidP="00401039">
      <w:pPr>
        <w:pStyle w:val="a8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Абаульская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 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</w:r>
    </w:p>
    <w:p w:rsidR="00401039" w:rsidRDefault="00401039" w:rsidP="00401039">
      <w:pPr>
        <w:pStyle w:val="a8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области.</w:t>
      </w:r>
    </w:p>
    <w:tbl>
      <w:tblPr>
        <w:tblpPr w:leftFromText="180" w:rightFromText="180" w:bottomFromText="200" w:vertAnchor="text" w:horzAnchor="page" w:tblpX="1165" w:tblpY="524"/>
        <w:tblW w:w="10421" w:type="dxa"/>
        <w:tblLook w:val="04A0"/>
      </w:tblPr>
      <w:tblGrid>
        <w:gridCol w:w="3464"/>
        <w:gridCol w:w="2740"/>
        <w:gridCol w:w="4217"/>
      </w:tblGrid>
      <w:tr w:rsidR="00401039" w:rsidTr="00DF5772">
        <w:trPr>
          <w:trHeight w:val="2218"/>
        </w:trPr>
        <w:tc>
          <w:tcPr>
            <w:tcW w:w="3464" w:type="dxa"/>
          </w:tcPr>
          <w:p w:rsidR="00401039" w:rsidRDefault="00401039" w:rsidP="00DF577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РАССМОТРЕНО</w:t>
            </w:r>
          </w:p>
          <w:p w:rsidR="00401039" w:rsidRDefault="00401039" w:rsidP="00DF577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на заседании экспертной группы</w:t>
            </w:r>
          </w:p>
          <w:p w:rsidR="00401039" w:rsidRDefault="00401039" w:rsidP="00DF5772">
            <w:pPr>
              <w:pStyle w:val="a8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  протокол </w:t>
            </w:r>
            <w:proofErr w:type="gramStart"/>
            <w:r>
              <w:rPr>
                <w:rFonts w:ascii="Times New Roman" w:hAnsi="Times New Roman"/>
                <w:sz w:val="24"/>
                <w:lang w:bidi="en-US"/>
              </w:rPr>
              <w:t>от</w:t>
            </w:r>
            <w:proofErr w:type="gramEnd"/>
          </w:p>
          <w:p w:rsidR="00401039" w:rsidRDefault="00401039" w:rsidP="00DF5772">
            <w:pPr>
              <w:pStyle w:val="a8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                                 2020 г </w:t>
            </w:r>
          </w:p>
          <w:p w:rsidR="00401039" w:rsidRDefault="00401039" w:rsidP="00DF5772">
            <w:pPr>
              <w:pStyle w:val="a8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  №1</w:t>
            </w:r>
          </w:p>
          <w:p w:rsidR="00401039" w:rsidRDefault="00401039" w:rsidP="00DF577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740" w:type="dxa"/>
          </w:tcPr>
          <w:p w:rsidR="00401039" w:rsidRDefault="00401039" w:rsidP="00DF577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СОГЛАСОВАНО</w:t>
            </w:r>
          </w:p>
          <w:p w:rsidR="00401039" w:rsidRDefault="00401039" w:rsidP="00DF5772">
            <w:pPr>
              <w:pStyle w:val="a8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Методист</w:t>
            </w:r>
          </w:p>
          <w:p w:rsidR="00401039" w:rsidRDefault="00401039" w:rsidP="00DF5772">
            <w:pPr>
              <w:pStyle w:val="a8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401039" w:rsidRDefault="00401039" w:rsidP="00DF577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bidi="en-US"/>
              </w:rPr>
              <w:t>Кульмаметова</w:t>
            </w:r>
            <w:proofErr w:type="spellEnd"/>
            <w:r>
              <w:rPr>
                <w:rFonts w:ascii="Times New Roman" w:hAnsi="Times New Roman"/>
                <w:sz w:val="24"/>
                <w:lang w:bidi="en-US"/>
              </w:rPr>
              <w:t xml:space="preserve"> Г.Ш.</w:t>
            </w:r>
          </w:p>
          <w:p w:rsidR="00401039" w:rsidRDefault="00401039" w:rsidP="00DF577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                           2020 г.</w:t>
            </w:r>
          </w:p>
        </w:tc>
        <w:tc>
          <w:tcPr>
            <w:tcW w:w="4217" w:type="dxa"/>
          </w:tcPr>
          <w:p w:rsidR="00401039" w:rsidRDefault="00401039" w:rsidP="00DF577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401039" w:rsidRDefault="00401039" w:rsidP="00DF577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приказ МАОУ  Дубровинская СОШ</w:t>
            </w:r>
          </w:p>
          <w:p w:rsidR="00401039" w:rsidRDefault="00401039" w:rsidP="00DF5772">
            <w:pPr>
              <w:pStyle w:val="a8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от                                           2020 г</w:t>
            </w:r>
          </w:p>
          <w:p w:rsidR="00401039" w:rsidRDefault="00401039" w:rsidP="00DF5772">
            <w:pPr>
              <w:pStyle w:val="a8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№ </w:t>
            </w:r>
          </w:p>
        </w:tc>
      </w:tr>
    </w:tbl>
    <w:p w:rsidR="00401039" w:rsidRDefault="00401039" w:rsidP="0040103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01039" w:rsidRDefault="00401039" w:rsidP="00401039">
      <w:pPr>
        <w:spacing w:after="0" w:line="240" w:lineRule="auto"/>
        <w:jc w:val="center"/>
        <w:rPr>
          <w:b/>
          <w:bCs/>
        </w:rPr>
      </w:pPr>
    </w:p>
    <w:p w:rsidR="00401039" w:rsidRDefault="00401039" w:rsidP="00401039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</w:p>
    <w:p w:rsidR="00401039" w:rsidRDefault="00401039" w:rsidP="00401039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401039" w:rsidRDefault="00401039" w:rsidP="00401039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401039" w:rsidRDefault="00401039" w:rsidP="00401039">
      <w:pPr>
        <w:pStyle w:val="a8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401039" w:rsidRPr="00401039" w:rsidRDefault="00401039" w:rsidP="00401039">
      <w:pPr>
        <w:pStyle w:val="a8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1039">
        <w:rPr>
          <w:rFonts w:ascii="Times New Roman" w:hAnsi="Times New Roman"/>
          <w:b/>
          <w:bCs/>
          <w:sz w:val="28"/>
          <w:szCs w:val="28"/>
        </w:rPr>
        <w:t>по литературному чтению</w:t>
      </w:r>
    </w:p>
    <w:p w:rsidR="00401039" w:rsidRDefault="00E01BBE" w:rsidP="00401039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01039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401039" w:rsidRDefault="00401039" w:rsidP="00401039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  </w:t>
      </w:r>
      <w:proofErr w:type="spellStart"/>
      <w:r>
        <w:rPr>
          <w:rFonts w:ascii="Times New Roman" w:hAnsi="Times New Roman"/>
          <w:b/>
          <w:sz w:val="28"/>
          <w:szCs w:val="28"/>
        </w:rPr>
        <w:t>Тухтаметова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Б.К.</w:t>
      </w:r>
    </w:p>
    <w:p w:rsidR="00401039" w:rsidRDefault="00401039" w:rsidP="00401039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2020 - 2021  учебный год</w:t>
      </w:r>
    </w:p>
    <w:p w:rsidR="00401039" w:rsidRDefault="00401039" w:rsidP="000923E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039" w:rsidRDefault="00401039" w:rsidP="000923E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039" w:rsidRDefault="00401039" w:rsidP="000923E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039" w:rsidRDefault="00401039" w:rsidP="000923E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039" w:rsidRDefault="00401039" w:rsidP="000923E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039" w:rsidRDefault="00401039" w:rsidP="000923E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039" w:rsidRDefault="00401039" w:rsidP="000923E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039" w:rsidRDefault="00401039" w:rsidP="000923E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039" w:rsidRDefault="00401039" w:rsidP="000923E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039" w:rsidRDefault="00401039" w:rsidP="000923E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039" w:rsidRDefault="00401039" w:rsidP="000923E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039" w:rsidRDefault="00401039" w:rsidP="000923E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039" w:rsidRDefault="00401039" w:rsidP="000923E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039" w:rsidRDefault="00401039" w:rsidP="000923E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039" w:rsidRDefault="00401039" w:rsidP="000923E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039" w:rsidRDefault="00401039" w:rsidP="000923E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039" w:rsidRDefault="00401039" w:rsidP="000923E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039" w:rsidRDefault="00401039" w:rsidP="000923E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039" w:rsidRDefault="00401039" w:rsidP="000923E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039" w:rsidRDefault="00401039" w:rsidP="000923E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039" w:rsidRDefault="00401039" w:rsidP="000923E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039" w:rsidRDefault="00401039" w:rsidP="000923E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039" w:rsidRDefault="00401039" w:rsidP="000923E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039" w:rsidRDefault="00401039" w:rsidP="000923E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039" w:rsidRDefault="00401039" w:rsidP="000923E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3EC" w:rsidRDefault="00401039" w:rsidP="000923E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="000923EC" w:rsidRPr="00906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ОСВОЕНИЯ </w:t>
      </w:r>
      <w:r w:rsidR="000923EC" w:rsidRPr="00906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</w:t>
      </w:r>
    </w:p>
    <w:p w:rsidR="00401039" w:rsidRPr="00906CF1" w:rsidRDefault="00401039" w:rsidP="00401039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«ЛИТЕРАТУРНОЕ ЧТЕНИЕ»</w:t>
      </w:r>
    </w:p>
    <w:p w:rsidR="00B80BFC" w:rsidRDefault="00B80BFC" w:rsidP="00B80BFC">
      <w:pPr>
        <w:tabs>
          <w:tab w:val="left" w:pos="373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окончанию 4 класса будут сформированы: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внутренняя  позиция  школьника  на  уровне  п</w:t>
      </w:r>
      <w:r w:rsidR="008047F1">
        <w:rPr>
          <w:rFonts w:ascii="Times New Roman" w:hAnsi="Times New Roman" w:cs="Times New Roman"/>
          <w:sz w:val="24"/>
          <w:szCs w:val="24"/>
        </w:rPr>
        <w:t>оложительного</w:t>
      </w:r>
      <w:r w:rsidR="008047F1">
        <w:rPr>
          <w:rFonts w:ascii="Times New Roman" w:hAnsi="Times New Roman" w:cs="Times New Roman"/>
          <w:sz w:val="24"/>
          <w:szCs w:val="24"/>
        </w:rPr>
        <w:tab/>
        <w:t>отношения</w:t>
      </w:r>
      <w:r w:rsidR="008047F1">
        <w:rPr>
          <w:rFonts w:ascii="Times New Roman" w:hAnsi="Times New Roman" w:cs="Times New Roman"/>
          <w:sz w:val="24"/>
          <w:szCs w:val="24"/>
        </w:rPr>
        <w:tab/>
        <w:t xml:space="preserve">к уроку </w:t>
      </w:r>
      <w:r>
        <w:rPr>
          <w:rFonts w:ascii="Times New Roman" w:hAnsi="Times New Roman" w:cs="Times New Roman"/>
          <w:sz w:val="24"/>
          <w:szCs w:val="24"/>
        </w:rPr>
        <w:t>литературного чтения и к процессу чтения; ориентация на содержательные моменты школьной действительности; выстраивание индивидуальных маршрутов для достижения образовательных целей;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мотивация обращения к художественной книге как источнику эстетического наслаждения; мотивация обращения к справочной и энциклопедической литературе как источнику получения информации; умения осознавать роль книги в мировой культуре; рассматривать книгу как нравственную, эстетическую, историческую ценность;    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первоначальные представления о нравственных понятиях </w:t>
      </w:r>
      <w:r>
        <w:rPr>
          <w:rFonts w:ascii="Times New Roman" w:hAnsi="Times New Roman" w:cs="Times New Roman"/>
          <w:i/>
          <w:sz w:val="24"/>
          <w:szCs w:val="24"/>
        </w:rPr>
        <w:t>(тщеславие; гнев, самообладание; поступок, подвиг</w:t>
      </w:r>
      <w:r>
        <w:rPr>
          <w:rFonts w:ascii="Times New Roman" w:hAnsi="Times New Roman" w:cs="Times New Roman"/>
          <w:sz w:val="24"/>
          <w:szCs w:val="24"/>
        </w:rPr>
        <w:t>), отражённых в литературных произведениях;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•умение отвечать на вопросы: «Что такое поступок?», «Какой поступок можно назвать героическим?», «Всякого ли героя можно назвать героем?»;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осознание ответственности человека за благополучие своей семьи, своей малой родины, своей страны;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способность к самооценке своей работы на основе самостоятельно выбранных критериев; способность адекватно оценить работу товарища, одноклассника.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осознанному пониманию чу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угих людей и сопереживанию им, выражающимся в поступках.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877CC1" w:rsidRDefault="00877CC1" w:rsidP="00877CC1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7CC1">
        <w:rPr>
          <w:rFonts w:ascii="Times New Roman" w:hAnsi="Times New Roman"/>
          <w:b/>
          <w:i/>
          <w:sz w:val="24"/>
          <w:szCs w:val="24"/>
        </w:rPr>
        <w:t>Регулятивные</w:t>
      </w:r>
      <w:r w:rsidRPr="008A2ED6">
        <w:rPr>
          <w:rFonts w:ascii="Times New Roman" w:hAnsi="Times New Roman"/>
          <w:i/>
          <w:sz w:val="24"/>
          <w:szCs w:val="24"/>
        </w:rPr>
        <w:t xml:space="preserve"> УУД: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планировать своё действие в соответствии с поставленной задачей и условиями её реализации;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осуществлять итоговый и пошаговый контроль по результату;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оценивать правильность выполнения действия на уровне адекватной ретроспективной оценки.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 сотрудничестве с учителем ставить новые учебные задачи;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проявлять познавательную инициативу в учебном сотрудничестве.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УУД 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 разные виды чтения: изучающее, просмотровое, ознакомительное — и выбирать вид чтения в соответствии с поставленным заданием;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преобразовывать информацию из одной формы в другую (составлять план, таблицу, схему);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строить речевое высказывание в устной и письменной форме;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пользоваться справочником и энциклопедией.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осуществлять расширенный поиск с использованием ресурсов библиотек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строить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связей.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Коммуникативные УУД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участвовать в коллективной работе; планировать работу группы в соответствии с поставленными задачами;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готовить самостоятельно проекты;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учитывать разные мнения и стремиться к координации различных позиций в сотрудничестве;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 создавать письменное высказывание с обоснованием своих действий.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учитывать разные мнения и интересы и обосновывать собственную позицию;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задавать вопросы, необходимые для организации собственной деятельности и сотрудничества с партнёрами;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осуществлять взаимный контроль и оказывать в сотрудничестве необходимую помощь;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адекватно использовать все речевые средства для решения коммуникативных задач.</w:t>
      </w:r>
    </w:p>
    <w:p w:rsidR="00B80BFC" w:rsidRDefault="00B80BFC" w:rsidP="00B80BFC">
      <w:pPr>
        <w:spacing w:after="0" w:line="240" w:lineRule="auto"/>
        <w:ind w:left="-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B80BFC" w:rsidRDefault="00B80BFC" w:rsidP="00B80BFC">
      <w:pPr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Виды речевой и читательской деятельности</w:t>
      </w:r>
    </w:p>
    <w:p w:rsidR="00B80BFC" w:rsidRDefault="00B80BFC" w:rsidP="00B80BFC">
      <w:pPr>
        <w:tabs>
          <w:tab w:val="left" w:pos="4116"/>
        </w:tabs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осознавать значимость чтения для дальнейшего обучения; понимать цель чтения (читательский интерес, поиск возможной информации, приобретение читательского опыта, поиск аргументов);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осознанно воспринимать содержание различных видов текста, их особенности (специфику); определять самостоятельно тему и главную мысль произведения;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составлять рассказы на тему; представлять свои рассказы в группе;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сравнивать произведения разных жанров; группировать их по заданным признакам; определять отличительные особенности;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сравнивать произведения художественной и научно-познавательной литературы; находить необходимую информацию в научно-познавательном тексте для подготовки сообщения;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сравнивать произведения живописи и литературы; готовить рассказ о картине.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воспринимать литературу как искусство;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осмысливать эстетические и нравственные ценности художественного текста.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Круг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детского чтения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ориентироваться в книге по названию, оглавлению; отличать сборник произведений от авторской книги; самостоятельно осуществлять поиск книги в библиотеке по заданному параметру, по собственному желанию;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составлять самостоятельно краткую аннотацию;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писать самостоятельно отзыв на выбранную книгу;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самостоятельно пользоваться алфавитным и систематическим каталогами, соответствующими возрасту словарями и справочной литературой.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ориентироваться в библиотечном пространстве; пользоваться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интернет-каталогом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поиска необходимой литературы.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Литературоведческая пропедевтика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Учащиеся научатся: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определять конкретный смысл понятий: </w:t>
      </w:r>
      <w:r>
        <w:rPr>
          <w:rFonts w:ascii="Times New Roman" w:hAnsi="Times New Roman" w:cs="Times New Roman"/>
          <w:i/>
          <w:sz w:val="24"/>
          <w:szCs w:val="24"/>
        </w:rPr>
        <w:t>притчи, былины, мифы, литературная сказка;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различать виды устного народного творчества; выявлять особенности каждого из них;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сравнивать пословицы и поговорки разных народов; группировать пословицы и поговорки по темам;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сравнивать былину и сказочный текст;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сравнивать поэтический и прозаический тексты былины;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определять ритм стихотворения;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сравнивать, сопоставлять различные виды текста; называть 2—3 особенности текста;</w:t>
      </w:r>
    </w:p>
    <w:p w:rsidR="00B80BFC" w:rsidRDefault="00B80BFC" w:rsidP="00B80BF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создавать собственный прозаический или поэтический текст, используя средства художественной выразительности.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 в речи литературоведческие понятия.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Творческая деятельность 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делать творческий пересказ; рассказывать от лица разных героев произведения;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создавать свой собственный текст.</w:t>
      </w:r>
    </w:p>
    <w:p w:rsidR="00B80BFC" w:rsidRDefault="00B80BFC" w:rsidP="00B8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B80BFC" w:rsidRDefault="00B80BFC" w:rsidP="00B80BFC">
      <w:p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• самостоятельно делать инсценировки по прочитанным произведениям.</w:t>
      </w:r>
    </w:p>
    <w:p w:rsidR="000923EC" w:rsidRDefault="000923EC" w:rsidP="000923EC">
      <w:pPr>
        <w:pStyle w:val="c48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</w:p>
    <w:p w:rsidR="00E602AB" w:rsidRPr="0019671C" w:rsidRDefault="00E602AB" w:rsidP="00E60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2.СОДЕРЖАНИЕ УЧЕБНОГО ПРЕДМЕТА «ЛИТЕРАТУРНОЕ ЧТЕНИЕ»</w:t>
      </w:r>
    </w:p>
    <w:p w:rsidR="00B80BFC" w:rsidRDefault="00B80BFC" w:rsidP="00B80B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Постигаем законы волшебной сказки: отыскиваем в ней отражение древних представлений о мире </w:t>
      </w:r>
    </w:p>
    <w:p w:rsidR="00B80BFC" w:rsidRDefault="00B80BFC" w:rsidP="00B80B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Формирование общего представления о «мифе»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как способе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жизни человека в древности, помогающем установить отношения 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ловека с миром природы. Представления о Мировом дереве как 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связи между миром человека и волшебными мирами; представления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 тотемных животных и тотемных растениях как о прародителях че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ловека.</w:t>
      </w:r>
    </w:p>
    <w:p w:rsidR="00B80BFC" w:rsidRDefault="00B80BFC" w:rsidP="00B80B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Волшебная сказка.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Отражение древних (мифологических) пред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ставлений о мире. Герой волшебной сказки. Представление о вол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шебном мире, волшебном помощнике и волшебных предметах, вол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шебных числах и словах. Особенности сюжета (нарушение социаль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ного (природного) порядка как причина выхода героя из дома; доро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га к цели, пролегающая через волшебный мир; испытания, помощь волшебного помощника, победа над волшебным миром как восста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новление социального (природного) порядка и справедливости).</w:t>
      </w:r>
    </w:p>
    <w:p w:rsidR="00B80BFC" w:rsidRDefault="00B80BFC" w:rsidP="00B80B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Отслеживание особенностей мифологического восприятия мира в сказках народов мира, в старославянских легендах и русских на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родных сказках.</w:t>
      </w:r>
    </w:p>
    <w:p w:rsidR="00B80BFC" w:rsidRDefault="00B80BFC" w:rsidP="00B80B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Былина как эпический жанр (историческое повествова</w:t>
      </w: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ние).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Характеристика эпического (исторического) героя (победи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тель в борьбе с природными силами; защитник границ княжества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и отечества; человек, прославляющий своими деяниями — торгов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лей или ратными подвигами — свое отечество).</w:t>
      </w:r>
    </w:p>
    <w:p w:rsidR="00B80BFC" w:rsidRDefault="00B80BFC" w:rsidP="00B80B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Проникновение фабульных элементов истории (в виде примет кон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кретно-исторического времени, исторических и географических на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 xml:space="preserve">званий) в жанры устного народного творчества: волшебной сказки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(«Морской царь и Василиса Премудрая») и былины («Садко»).</w:t>
      </w:r>
    </w:p>
    <w:p w:rsidR="00B80BFC" w:rsidRDefault="00B80BFC" w:rsidP="00B80B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Знакомимся с повествованиями, основанными на фольклоре. Обнаруживаем в былине интерес к истории, а авторской сказк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интерес к миру чувств </w:t>
      </w:r>
    </w:p>
    <w:p w:rsidR="00B80BFC" w:rsidRDefault="00B80BFC" w:rsidP="00B80B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Авторская сказка.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Сохранение структурных (жанровых и сюжет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ных) связей с народной сказкой и обретение нового смысла. Развитие сказочной «этики»: от победы с помощью магической силы — к торже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ству ума, смекалки (в народной сказке); к осознанию ценности нрав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ственного совершенства и силы любви (в авторской сказке).</w:t>
      </w:r>
    </w:p>
    <w:p w:rsidR="00B80BFC" w:rsidRDefault="00B80BFC" w:rsidP="00B80BFC">
      <w:pPr>
        <w:shd w:val="clear" w:color="auto" w:fill="FFFFFF"/>
        <w:tabs>
          <w:tab w:val="left" w:pos="826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Жизнь жанров фольклора во времени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ab/>
      </w:r>
    </w:p>
    <w:p w:rsidR="00B80BFC" w:rsidRDefault="00B80BFC" w:rsidP="00B80B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Взаимоотношения обрядов и праздников.</w:t>
      </w:r>
    </w:p>
    <w:p w:rsidR="00B80BFC" w:rsidRDefault="00B80BFC" w:rsidP="00B80B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Жизнь древнего жанра гимна во времени (античный гимн «Приро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де» и «Гимн России»): жанровое и лексическое сходство.</w:t>
      </w:r>
    </w:p>
    <w:p w:rsidR="00B80BFC" w:rsidRDefault="00B80BFC" w:rsidP="00B80B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Народная и авторская сказка.</w:t>
      </w:r>
    </w:p>
    <w:p w:rsidR="00B80BFC" w:rsidRDefault="00B80BFC" w:rsidP="00B80BFC">
      <w:pPr>
        <w:shd w:val="clear" w:color="auto" w:fill="FFFFFF"/>
        <w:tabs>
          <w:tab w:val="left" w:pos="5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Учимся у поэтов и художников видеть красоту природы и красоту человека.</w:t>
      </w:r>
    </w:p>
    <w:p w:rsidR="00B80BFC" w:rsidRDefault="00B80BFC" w:rsidP="00B80B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Сказочная повесть.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С. Лагерлёф «Чудесное путешествие Ниль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са с дикими гусями».</w:t>
      </w:r>
    </w:p>
    <w:p w:rsidR="00B80BFC" w:rsidRDefault="00B80BFC" w:rsidP="00B80B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Жанровые особенности, роднящие сказочную повесть с жанром рас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сказа: наличие нескольких сюжетных линий, многообразие событий,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протяженность действия во времени, реальность переживаний героя.</w:t>
      </w:r>
    </w:p>
    <w:p w:rsidR="00B80BFC" w:rsidRDefault="00B80BFC" w:rsidP="00B80B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Жанровые особенности, роднящие сказочную повесть с жанром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сказки: сосуществование реального и волшебного мира, превраще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ния, подвиги героя и выполнение им трудных заданий, волшебные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числа и волшебные слова.</w:t>
      </w:r>
    </w:p>
    <w:p w:rsidR="00B80BFC" w:rsidRDefault="00B80BFC" w:rsidP="00B80B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Герой ск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азочной повести: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проявление характера в поступках и 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чи, развитие характера во времени. Перенесение победы над вол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шебным миром в область нравственного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смысла: не знание волшеб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ного заклинания, а преодоление собственных недостатков, воспита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ние в себе нравственных принципов помогают Нильсу вернуть себе человеческий облик.</w:t>
      </w:r>
    </w:p>
    <w:p w:rsidR="00B80BFC" w:rsidRDefault="00B80BFC" w:rsidP="00B80B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Особенности поэзии.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Выражение внутреннего мира автора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посредством изображения окружающего мира. Разница картин ми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 xml:space="preserve">ра, создаваемых поэтами. Общее представление об образе поэта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через его творчество.</w:t>
      </w:r>
    </w:p>
    <w:p w:rsidR="00B80BFC" w:rsidRDefault="00B80BFC" w:rsidP="00B80B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Формирование представления о разнообразии выразительных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средств авторской поэзии: использование приемов олицетворения,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сравнения, антитезы (контраста); лексического и композиционного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повтора.</w:t>
      </w:r>
    </w:p>
    <w:p w:rsidR="00B80BFC" w:rsidRDefault="00B80BFC" w:rsidP="00B80B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Общее представление о связи смысла стихотворения с избранной </w:t>
      </w:r>
      <w:r>
        <w:rPr>
          <w:rFonts w:ascii="Times New Roman" w:hAnsi="Times New Roman" w:cs="Times New Roman"/>
          <w:color w:val="000000"/>
          <w:sz w:val="24"/>
          <w:szCs w:val="24"/>
        </w:rPr>
        <w:t>поэтом стихотворной формой (на примере классической и современ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ной поэзии, знакомство с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онегинской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строфой).</w:t>
      </w:r>
    </w:p>
    <w:p w:rsidR="00B80BFC" w:rsidRDefault="00B80BFC" w:rsidP="00B80B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Всматриваемся в лица наших сверстников, живущих задолго до нас. </w:t>
      </w:r>
    </w:p>
    <w:p w:rsidR="00B80BFC" w:rsidRDefault="00B80BFC" w:rsidP="00B80B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Рассказ.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Дальнейшие наблюдения за особенностями жанра рас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сказа:</w:t>
      </w:r>
    </w:p>
    <w:p w:rsidR="00B80BFC" w:rsidRDefault="00B80BFC" w:rsidP="00B80BF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а) 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событие в рассказе — яркий случай, раскрывающий характер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героя;</w:t>
      </w:r>
    </w:p>
    <w:p w:rsidR="00B80BFC" w:rsidRDefault="00B80BFC" w:rsidP="00B80BF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ложность характера героя и развитие его во времени;</w:t>
      </w:r>
    </w:p>
    <w:p w:rsidR="00B80BFC" w:rsidRDefault="00B80BFC" w:rsidP="00B80BF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в)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драматизм рассказа (А. Чехов «Ванька», Л. Андреев «Петька на даче», Л. Улицкая «Бумажная победа»);</w:t>
      </w:r>
    </w:p>
    <w:p w:rsidR="00B80BFC" w:rsidRDefault="00B80BFC" w:rsidP="00B80BF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ормирование первичных представлений о художественной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правде как о правде мира чувств, которая может существовать в кон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тексте вымысла и воображения;</w:t>
      </w:r>
    </w:p>
    <w:p w:rsidR="00B80BFC" w:rsidRDefault="00B80BFC" w:rsidP="00B80BF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proofErr w:type="spellEnd"/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ыразительность художественного языка.</w:t>
      </w:r>
    </w:p>
    <w:p w:rsidR="00B80BFC" w:rsidRDefault="00B80BFC" w:rsidP="00B80B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Пытаемся понять, как на нас воздействует красота.</w:t>
      </w:r>
    </w:p>
    <w:p w:rsidR="00B80BFC" w:rsidRDefault="00B80BFC" w:rsidP="00B80B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Биография автора художественного произведения.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Началь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ные представления о творческой биографии писателя (поэта, худож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ника):</w:t>
      </w:r>
    </w:p>
    <w:p w:rsidR="00B80BFC" w:rsidRDefault="00B80BFC" w:rsidP="00B80BFC">
      <w:pPr>
        <w:pStyle w:val="a6"/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left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А) роль конкретных жизненных впечатлений и наблюдений в созда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3"/>
          <w:sz w:val="24"/>
          <w:szCs w:val="24"/>
        </w:rPr>
        <w:t>нии художественного произведения;</w:t>
      </w:r>
    </w:p>
    <w:p w:rsidR="00B80BFC" w:rsidRDefault="00B80BFC" w:rsidP="00B80BF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Б</w:t>
      </w:r>
      <w:proofErr w:type="gram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)у</w:t>
      </w:r>
      <w:proofErr w:type="gram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частие воображения и фантазии в создании произведений;</w:t>
      </w:r>
    </w:p>
    <w:p w:rsidR="00B80BFC" w:rsidRDefault="00B80BFC" w:rsidP="00B80BF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В</w:t>
      </w:r>
      <w:proofErr w:type="gram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иалоги с современным московским детским писателем и со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временными художниками (авторами иллюстраций к учебнику); дет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ские вопросы к авторам и ответы на них.</w:t>
      </w:r>
    </w:p>
    <w:p w:rsidR="00B80BFC" w:rsidRDefault="00B80BFC" w:rsidP="00B80B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Обнаруживаем, что у искусства есть своя особенная, правда. </w:t>
      </w:r>
    </w:p>
    <w:p w:rsidR="00B80BFC" w:rsidRDefault="00B80BFC" w:rsidP="00B80B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Литература в контексте художественной культуры.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Связь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произведений литературы с произведениями других видов искусст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ва: с живописными и музыкальными произведениями.</w:t>
      </w:r>
    </w:p>
    <w:p w:rsidR="00B80BFC" w:rsidRDefault="00B80BFC" w:rsidP="00B80B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Дальнейшее формирование культуры сравнительного анализа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произведений, принадлежащих к разным видам искусства: произве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дения сравниваются не на основе их тематического сходства, а на ос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нове сходства или различия мировосприятия их авторов (выражен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ных в произведении мыслей и переживаний).</w:t>
      </w:r>
    </w:p>
    <w:p w:rsidR="00B80BFC" w:rsidRDefault="00B80BFC" w:rsidP="00B80B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Убеждаемся, что без прошлого у людей нет будущего. Задумываемся над тем, что такое отечество. </w:t>
      </w:r>
    </w:p>
    <w:p w:rsidR="00B80BFC" w:rsidRDefault="00B80BFC" w:rsidP="00B80B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Библиографическая культура.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Дальнейшее формирование уме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ний ориентироваться в книге по ее элементам («Содержание» и «Ог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лавление» книги, титульный лист,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аннотация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ведения о художниках-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иллюстраторах книги). Формирование умений составлять аннотацию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 отдельное произведение и сборник произведений. Представление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 собрании сочинений. Использование толкового и этимологическо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го учебных словарей для уточнения значений и происхождения слов,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встречающихся на страницах литературных произведений.</w:t>
      </w:r>
    </w:p>
    <w:p w:rsidR="00B80BFC" w:rsidRDefault="00B80BFC" w:rsidP="00B80B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Представление о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>библиографическом словаре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(без использо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вания термина). Использование биографических сведений об авто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ре для составления небольшого сообщения о творчестве писателя </w:t>
      </w:r>
      <w:r>
        <w:rPr>
          <w:rFonts w:ascii="Times New Roman" w:hAnsi="Times New Roman" w:cs="Times New Roman"/>
          <w:color w:val="000000"/>
          <w:sz w:val="24"/>
          <w:szCs w:val="24"/>
        </w:rPr>
        <w:t>или поэта.</w:t>
      </w:r>
    </w:p>
    <w:p w:rsidR="00B80BFC" w:rsidRDefault="00B80BFC" w:rsidP="00B80B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Формирование умений выбирать книги в библиотеке на основе 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комендованного списка. Справочники, энциклопедии, периодические издания для детей</w:t>
      </w:r>
    </w:p>
    <w:p w:rsidR="00B80BFC" w:rsidRDefault="00B80BFC" w:rsidP="00B80B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Человек в мире культуры. Его прошлое, настоящее и будущее. </w:t>
      </w:r>
    </w:p>
    <w:p w:rsidR="00B80BFC" w:rsidRDefault="00B80BFC" w:rsidP="00B80B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 xml:space="preserve">Умения и навыки чтения и говорения.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Совершенствование на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выков выразительного и осмысленного чтения. Дальнейшее разви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тие навыков свободного владения устной и письменной речью.</w:t>
      </w:r>
    </w:p>
    <w:p w:rsidR="00B80BFC" w:rsidRDefault="00B80BFC" w:rsidP="00B80B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Формирование культуры предметного общения:</w:t>
      </w:r>
    </w:p>
    <w:p w:rsidR="00B80BFC" w:rsidRDefault="00B80BFC" w:rsidP="00B80BFC">
      <w:pPr>
        <w:pStyle w:val="a6"/>
        <w:widowControl w:val="0"/>
        <w:shd w:val="clear" w:color="auto" w:fill="FFFFFF"/>
        <w:tabs>
          <w:tab w:val="left" w:pos="518"/>
          <w:tab w:val="left" w:pos="993"/>
        </w:tabs>
        <w:autoSpaceDE w:val="0"/>
        <w:spacing w:after="0" w:line="240" w:lineRule="auto"/>
        <w:ind w:left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proofErr w:type="gramStart"/>
      <w:r>
        <w:rPr>
          <w:rFonts w:ascii="Times New Roman" w:hAnsi="Times New Roman"/>
          <w:color w:val="000000"/>
          <w:spacing w:val="4"/>
          <w:sz w:val="24"/>
          <w:szCs w:val="24"/>
        </w:rPr>
        <w:t>)у</w:t>
      </w:r>
      <w:proofErr w:type="gram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мений целенаправленного доказательного высказывания с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привлечением текста произведения;</w:t>
      </w:r>
    </w:p>
    <w:p w:rsidR="00B80BFC" w:rsidRDefault="00B80BFC" w:rsidP="00B80BFC">
      <w:pPr>
        <w:pStyle w:val="a6"/>
        <w:widowControl w:val="0"/>
        <w:shd w:val="clear" w:color="auto" w:fill="FFFFFF"/>
        <w:tabs>
          <w:tab w:val="left" w:pos="518"/>
          <w:tab w:val="left" w:pos="993"/>
        </w:tabs>
        <w:autoSpaceDE w:val="0"/>
        <w:spacing w:after="0" w:line="240" w:lineRule="auto"/>
        <w:ind w:left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</w:rPr>
        <w:t>)с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пособности критично относиться к результатам собственного </w:t>
      </w:r>
      <w:r>
        <w:rPr>
          <w:rFonts w:ascii="Times New Roman" w:hAnsi="Times New Roman"/>
          <w:color w:val="000000"/>
          <w:sz w:val="24"/>
          <w:szCs w:val="24"/>
        </w:rPr>
        <w:t>творчества;</w:t>
      </w:r>
    </w:p>
    <w:p w:rsidR="00B80BFC" w:rsidRDefault="00B80BFC" w:rsidP="00E932BB">
      <w:pPr>
        <w:pStyle w:val="a6"/>
        <w:widowControl w:val="0"/>
        <w:shd w:val="clear" w:color="auto" w:fill="FFFFFF"/>
        <w:tabs>
          <w:tab w:val="left" w:pos="518"/>
          <w:tab w:val="left" w:pos="993"/>
        </w:tabs>
        <w:autoSpaceDE w:val="0"/>
        <w:spacing w:after="0" w:line="240" w:lineRule="auto"/>
        <w:ind w:left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</w:rPr>
        <w:t>)с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>пособности тактично оценивать результаты творчества одноклассников.</w:t>
      </w:r>
    </w:p>
    <w:p w:rsidR="00E932BB" w:rsidRDefault="00E932BB" w:rsidP="00E932BB">
      <w:pPr>
        <w:pStyle w:val="a6"/>
        <w:widowControl w:val="0"/>
        <w:shd w:val="clear" w:color="auto" w:fill="FFFFFF"/>
        <w:tabs>
          <w:tab w:val="left" w:pos="518"/>
          <w:tab w:val="left" w:pos="993"/>
        </w:tabs>
        <w:autoSpaceDE w:val="0"/>
        <w:spacing w:after="0" w:line="240" w:lineRule="auto"/>
        <w:ind w:left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E932BB" w:rsidRPr="00794144" w:rsidRDefault="00E932BB" w:rsidP="00E93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3.</w:t>
      </w:r>
      <w:r w:rsidRPr="00794144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 xml:space="preserve"> С УКАЗАНИЕМ КОЛИЧЕСТВА ЧАСОВ, ОТВОДИМЫХ НА ОСВОЕНИЕ КАЖДОЙ ТЕМЫ</w:t>
      </w:r>
    </w:p>
    <w:p w:rsidR="00E932BB" w:rsidRPr="00E932BB" w:rsidRDefault="00E932BB" w:rsidP="00E932BB">
      <w:pPr>
        <w:pStyle w:val="a6"/>
        <w:widowControl w:val="0"/>
        <w:shd w:val="clear" w:color="auto" w:fill="FFFFFF"/>
        <w:tabs>
          <w:tab w:val="left" w:pos="518"/>
          <w:tab w:val="left" w:pos="993"/>
        </w:tabs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650"/>
        <w:gridCol w:w="10"/>
        <w:gridCol w:w="1713"/>
      </w:tblGrid>
      <w:tr w:rsidR="00B80BFC" w:rsidTr="00E54E15">
        <w:tc>
          <w:tcPr>
            <w:tcW w:w="7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BFC" w:rsidRDefault="00B80BFC" w:rsidP="00E54E15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BFC" w:rsidRDefault="00B80BFC" w:rsidP="00E54E15">
            <w:pPr>
              <w:tabs>
                <w:tab w:val="left" w:pos="5812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80BFC" w:rsidTr="00E54E15">
        <w:tc>
          <w:tcPr>
            <w:tcW w:w="7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BFC" w:rsidRDefault="00B80BFC" w:rsidP="00E54E15">
            <w:pPr>
              <w:pStyle w:val="a6"/>
              <w:tabs>
                <w:tab w:val="left" w:pos="5812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 Постигаем законы волшебной сказки: отыскиваем в ней отражение древних представлений о мире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BFC" w:rsidRDefault="00B80BFC" w:rsidP="00E54E15">
            <w:pPr>
              <w:tabs>
                <w:tab w:val="left" w:pos="5812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80BFC" w:rsidTr="00E54E15">
        <w:tc>
          <w:tcPr>
            <w:tcW w:w="7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BFC" w:rsidRDefault="00B80BFC" w:rsidP="00E54E15">
            <w:pPr>
              <w:pStyle w:val="a6"/>
              <w:tabs>
                <w:tab w:val="left" w:pos="5812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 Знакомимся с повествованиями, основанными на фольклоре. Обнаруживаем в былине интерес к истории, а авторской сказк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интерес к миру чувств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BFC" w:rsidRDefault="00B80BFC" w:rsidP="00E54E15">
            <w:pPr>
              <w:tabs>
                <w:tab w:val="left" w:pos="5812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0BFC" w:rsidTr="00E54E15">
        <w:tc>
          <w:tcPr>
            <w:tcW w:w="7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BFC" w:rsidRDefault="00B80BFC" w:rsidP="00E54E15">
            <w:pPr>
              <w:pStyle w:val="a6"/>
              <w:tabs>
                <w:tab w:val="left" w:pos="5812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 Учимся у поэтов и художников видеть красоту природы и красоту человека.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BFC" w:rsidRDefault="00B80BFC" w:rsidP="00E54E15">
            <w:pPr>
              <w:tabs>
                <w:tab w:val="left" w:pos="5812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0BFC" w:rsidTr="00E54E15">
        <w:trPr>
          <w:trHeight w:val="301"/>
        </w:trPr>
        <w:tc>
          <w:tcPr>
            <w:tcW w:w="7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BFC" w:rsidRDefault="00B80BFC" w:rsidP="00E54E15">
            <w:pPr>
              <w:pStyle w:val="a6"/>
              <w:tabs>
                <w:tab w:val="left" w:pos="5812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 Всматриваемся в лица наших сверстников, живущих задолго до нас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BFC" w:rsidRDefault="00B80BFC" w:rsidP="00E54E15">
            <w:pPr>
              <w:tabs>
                <w:tab w:val="left" w:pos="5812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80BFC" w:rsidTr="00E54E15">
        <w:trPr>
          <w:trHeight w:val="353"/>
        </w:trPr>
        <w:tc>
          <w:tcPr>
            <w:tcW w:w="7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BFC" w:rsidRDefault="00B80BFC" w:rsidP="00E54E15">
            <w:pPr>
              <w:pStyle w:val="a6"/>
              <w:tabs>
                <w:tab w:val="left" w:pos="5812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 Пытаемся понять, как на нас воздействует красота.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BFC" w:rsidRDefault="00B80BFC" w:rsidP="00E54E15">
            <w:pPr>
              <w:tabs>
                <w:tab w:val="left" w:pos="5812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0BFC" w:rsidTr="00E54E15">
        <w:trPr>
          <w:trHeight w:val="217"/>
        </w:trPr>
        <w:tc>
          <w:tcPr>
            <w:tcW w:w="7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BFC" w:rsidRDefault="00B80BFC" w:rsidP="00E54E15">
            <w:pPr>
              <w:pStyle w:val="a6"/>
              <w:tabs>
                <w:tab w:val="left" w:pos="5812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 Обнаруживаем, что у искусства есть своя особенная, правда.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BFC" w:rsidRDefault="00B80BFC" w:rsidP="00E54E15">
            <w:pPr>
              <w:tabs>
                <w:tab w:val="left" w:pos="5812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80BFC" w:rsidTr="00E54E15">
        <w:trPr>
          <w:trHeight w:val="349"/>
        </w:trPr>
        <w:tc>
          <w:tcPr>
            <w:tcW w:w="7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BFC" w:rsidRDefault="00B80BFC" w:rsidP="00E54E15">
            <w:pPr>
              <w:pStyle w:val="a6"/>
              <w:tabs>
                <w:tab w:val="left" w:pos="5812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 Убеждаемся, что без прошлого у людей нет будущего. Задумываемся над тем, что такое  отечество.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BFC" w:rsidRDefault="00B80BFC" w:rsidP="00E54E15">
            <w:pPr>
              <w:tabs>
                <w:tab w:val="left" w:pos="5812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80BFC" w:rsidTr="00E54E15">
        <w:trPr>
          <w:trHeight w:val="215"/>
        </w:trPr>
        <w:tc>
          <w:tcPr>
            <w:tcW w:w="7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BFC" w:rsidRDefault="00B80BFC" w:rsidP="00E54E15">
            <w:pPr>
              <w:pStyle w:val="a6"/>
              <w:tabs>
                <w:tab w:val="left" w:pos="5812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 Человек в мире культуры. Его прошлое, настоящее и будущее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BFC" w:rsidRDefault="00B80BFC" w:rsidP="00E54E15">
            <w:pPr>
              <w:tabs>
                <w:tab w:val="left" w:pos="5812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0BFC" w:rsidTr="00E54E15">
        <w:trPr>
          <w:trHeight w:val="359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BFC" w:rsidRDefault="00B80BFC" w:rsidP="00E54E15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Всего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BFC" w:rsidRDefault="00DE650E" w:rsidP="00E54E15">
            <w:pPr>
              <w:shd w:val="clear" w:color="auto" w:fill="FFFFFF"/>
              <w:ind w:firstLine="709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102</w:t>
            </w:r>
          </w:p>
        </w:tc>
      </w:tr>
    </w:tbl>
    <w:p w:rsidR="00B80BFC" w:rsidRDefault="00B80BFC" w:rsidP="00B80BF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5355A5" w:rsidRDefault="005355A5" w:rsidP="00B80BFC">
      <w:pPr>
        <w:shd w:val="clear" w:color="auto" w:fill="FFFFFF"/>
        <w:tabs>
          <w:tab w:val="left" w:pos="142"/>
        </w:tabs>
        <w:spacing w:after="0" w:line="240" w:lineRule="auto"/>
      </w:pPr>
    </w:p>
    <w:sectPr w:rsidR="005355A5" w:rsidSect="00573E1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472A"/>
    <w:multiLevelType w:val="hybridMultilevel"/>
    <w:tmpl w:val="44E80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37AEF"/>
    <w:multiLevelType w:val="hybridMultilevel"/>
    <w:tmpl w:val="9148E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024EC"/>
    <w:multiLevelType w:val="hybridMultilevel"/>
    <w:tmpl w:val="34D4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DF62DF"/>
    <w:multiLevelType w:val="hybridMultilevel"/>
    <w:tmpl w:val="76344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2519E"/>
    <w:multiLevelType w:val="hybridMultilevel"/>
    <w:tmpl w:val="A9944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A6449D"/>
    <w:multiLevelType w:val="hybridMultilevel"/>
    <w:tmpl w:val="A810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10CBA"/>
    <w:multiLevelType w:val="hybridMultilevel"/>
    <w:tmpl w:val="C94CE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B7AA5"/>
    <w:multiLevelType w:val="hybridMultilevel"/>
    <w:tmpl w:val="C114B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F61079"/>
    <w:multiLevelType w:val="hybridMultilevel"/>
    <w:tmpl w:val="9BDAA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B2FC0"/>
    <w:multiLevelType w:val="hybridMultilevel"/>
    <w:tmpl w:val="26944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6239F"/>
    <w:multiLevelType w:val="hybridMultilevel"/>
    <w:tmpl w:val="63A8A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6D2C1C"/>
    <w:multiLevelType w:val="hybridMultilevel"/>
    <w:tmpl w:val="F678F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2"/>
  </w:num>
  <w:num w:numId="5">
    <w:abstractNumId w:val="12"/>
  </w:num>
  <w:num w:numId="6">
    <w:abstractNumId w:val="0"/>
  </w:num>
  <w:num w:numId="7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BD5"/>
    <w:rsid w:val="000923EC"/>
    <w:rsid w:val="000A11BB"/>
    <w:rsid w:val="000C57A1"/>
    <w:rsid w:val="002537A7"/>
    <w:rsid w:val="002A24C0"/>
    <w:rsid w:val="00401039"/>
    <w:rsid w:val="004B4BD5"/>
    <w:rsid w:val="005355A5"/>
    <w:rsid w:val="00573E12"/>
    <w:rsid w:val="006B0693"/>
    <w:rsid w:val="008047F1"/>
    <w:rsid w:val="00877CC1"/>
    <w:rsid w:val="009014E1"/>
    <w:rsid w:val="00B80BFC"/>
    <w:rsid w:val="00BE3979"/>
    <w:rsid w:val="00C73111"/>
    <w:rsid w:val="00CA64E5"/>
    <w:rsid w:val="00D5715E"/>
    <w:rsid w:val="00DB47AD"/>
    <w:rsid w:val="00DE650E"/>
    <w:rsid w:val="00DF5772"/>
    <w:rsid w:val="00E01BBE"/>
    <w:rsid w:val="00E602AB"/>
    <w:rsid w:val="00E932BB"/>
    <w:rsid w:val="00F32242"/>
    <w:rsid w:val="00F8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B47AD"/>
    <w:pPr>
      <w:keepNext/>
      <w:ind w:left="176" w:hanging="176"/>
      <w:jc w:val="center"/>
      <w:outlineLvl w:val="0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7AD"/>
    <w:rPr>
      <w:sz w:val="24"/>
      <w:lang w:val="en-US" w:eastAsia="ru-RU"/>
    </w:rPr>
  </w:style>
  <w:style w:type="paragraph" w:styleId="a3">
    <w:name w:val="Title"/>
    <w:basedOn w:val="a"/>
    <w:link w:val="a4"/>
    <w:qFormat/>
    <w:rsid w:val="00DB47AD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B47AD"/>
    <w:rPr>
      <w:sz w:val="32"/>
      <w:lang w:eastAsia="ru-RU"/>
    </w:rPr>
  </w:style>
  <w:style w:type="character" w:styleId="a5">
    <w:name w:val="Strong"/>
    <w:basedOn w:val="a0"/>
    <w:qFormat/>
    <w:rsid w:val="00DB47AD"/>
    <w:rPr>
      <w:b/>
      <w:bCs/>
    </w:rPr>
  </w:style>
  <w:style w:type="paragraph" w:styleId="a6">
    <w:name w:val="List Paragraph"/>
    <w:basedOn w:val="a"/>
    <w:qFormat/>
    <w:rsid w:val="000923E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71">
    <w:name w:val="c71"/>
    <w:basedOn w:val="a"/>
    <w:rsid w:val="0009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0923EC"/>
  </w:style>
  <w:style w:type="paragraph" w:customStyle="1" w:styleId="c60">
    <w:name w:val="c60"/>
    <w:basedOn w:val="a"/>
    <w:rsid w:val="0009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09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923EC"/>
  </w:style>
  <w:style w:type="character" w:customStyle="1" w:styleId="c0">
    <w:name w:val="c0"/>
    <w:rsid w:val="000923EC"/>
  </w:style>
  <w:style w:type="paragraph" w:customStyle="1" w:styleId="c53">
    <w:name w:val="c53"/>
    <w:basedOn w:val="a"/>
    <w:rsid w:val="0009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rsid w:val="000923EC"/>
  </w:style>
  <w:style w:type="paragraph" w:customStyle="1" w:styleId="c15">
    <w:name w:val="c15"/>
    <w:basedOn w:val="a"/>
    <w:rsid w:val="0009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0923EC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92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01039"/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C7311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</w:rPr>
  </w:style>
  <w:style w:type="paragraph" w:customStyle="1" w:styleId="Default">
    <w:name w:val="Default"/>
    <w:rsid w:val="00B80BFC"/>
    <w:pPr>
      <w:suppressAutoHyphens/>
      <w:autoSpaceDE w:val="0"/>
    </w:pPr>
    <w:rPr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B47AD"/>
    <w:pPr>
      <w:keepNext/>
      <w:ind w:left="176" w:hanging="176"/>
      <w:jc w:val="center"/>
      <w:outlineLvl w:val="0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7AD"/>
    <w:rPr>
      <w:sz w:val="24"/>
      <w:lang w:val="en-US" w:eastAsia="ru-RU"/>
    </w:rPr>
  </w:style>
  <w:style w:type="paragraph" w:styleId="a3">
    <w:name w:val="Title"/>
    <w:basedOn w:val="a"/>
    <w:link w:val="a4"/>
    <w:qFormat/>
    <w:rsid w:val="00DB47AD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B47AD"/>
    <w:rPr>
      <w:sz w:val="32"/>
      <w:lang w:eastAsia="ru-RU"/>
    </w:rPr>
  </w:style>
  <w:style w:type="character" w:styleId="a5">
    <w:name w:val="Strong"/>
    <w:basedOn w:val="a0"/>
    <w:qFormat/>
    <w:rsid w:val="00DB47AD"/>
    <w:rPr>
      <w:b/>
      <w:bCs/>
    </w:rPr>
  </w:style>
  <w:style w:type="paragraph" w:styleId="a6">
    <w:name w:val="List Paragraph"/>
    <w:basedOn w:val="a"/>
    <w:uiPriority w:val="34"/>
    <w:qFormat/>
    <w:rsid w:val="000923E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71">
    <w:name w:val="c71"/>
    <w:basedOn w:val="a"/>
    <w:rsid w:val="0009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0923EC"/>
  </w:style>
  <w:style w:type="paragraph" w:customStyle="1" w:styleId="c60">
    <w:name w:val="c60"/>
    <w:basedOn w:val="a"/>
    <w:rsid w:val="0009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09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923EC"/>
  </w:style>
  <w:style w:type="character" w:customStyle="1" w:styleId="c0">
    <w:name w:val="c0"/>
    <w:rsid w:val="000923EC"/>
  </w:style>
  <w:style w:type="paragraph" w:customStyle="1" w:styleId="c53">
    <w:name w:val="c53"/>
    <w:basedOn w:val="a"/>
    <w:rsid w:val="0009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rsid w:val="000923EC"/>
  </w:style>
  <w:style w:type="paragraph" w:customStyle="1" w:styleId="c15">
    <w:name w:val="c15"/>
    <w:basedOn w:val="a"/>
    <w:rsid w:val="0009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0923EC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92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кц</cp:lastModifiedBy>
  <cp:revision>13</cp:revision>
  <dcterms:created xsi:type="dcterms:W3CDTF">2020-03-12T14:21:00Z</dcterms:created>
  <dcterms:modified xsi:type="dcterms:W3CDTF">2020-08-28T15:26:00Z</dcterms:modified>
</cp:coreProperties>
</file>