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798" w:rsidRDefault="00703798" w:rsidP="00010CA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738" w:rsidRDefault="00515D06" w:rsidP="00010CA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8164145"/>
            <wp:effectExtent l="19050" t="0" r="3175" b="0"/>
            <wp:docPr id="1" name="Рисунок 1" descr="C:\Users\Мой\Desktop\ска титу\я исследова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я исследовател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738" w:rsidRDefault="00EC1738" w:rsidP="00010CA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738" w:rsidRDefault="00EC1738" w:rsidP="00010CA6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82C" w:rsidRPr="0020682C" w:rsidRDefault="0020682C" w:rsidP="00E14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2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 xml:space="preserve">            Программа кружка предусмотрена   для </w:t>
      </w:r>
      <w:proofErr w:type="gramStart"/>
      <w:r w:rsidRPr="002068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6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5-</w:t>
      </w:r>
      <w:r w:rsidRPr="0020682C">
        <w:rPr>
          <w:rFonts w:ascii="Times New Roman" w:hAnsi="Times New Roman" w:cs="Times New Roman"/>
          <w:sz w:val="24"/>
          <w:szCs w:val="24"/>
        </w:rPr>
        <w:t xml:space="preserve">6 класса. Содержание занятий расширяет и углубляет знания школьников по ботанике и содержит информацию об особенностях </w:t>
      </w:r>
      <w:r>
        <w:rPr>
          <w:rFonts w:ascii="Times New Roman" w:hAnsi="Times New Roman" w:cs="Times New Roman"/>
          <w:sz w:val="24"/>
          <w:szCs w:val="24"/>
        </w:rPr>
        <w:t>строения листа, процессе фотосинтеза</w:t>
      </w:r>
      <w:r w:rsidRPr="0020682C">
        <w:rPr>
          <w:rFonts w:ascii="Times New Roman" w:hAnsi="Times New Roman" w:cs="Times New Roman"/>
          <w:sz w:val="24"/>
          <w:szCs w:val="24"/>
        </w:rPr>
        <w:t>. На теоретическую часть занятий отведено значительно меньше времени, чем на практику, так как главная задача кружка – научить ребят  проводить исследования, наблюдения, выполнять лабораторные работы, оформлять результаты практических работ. Учащиеся, участвующие в выполнении практических работ, имеют возможность реализовать свои способности.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 xml:space="preserve">         Социальная направленность кружка отражается в умении учащихся строить свои отношения  к группе, отстаивать свою точку зрения и прислушиваться к мнению других. Организация лабораторно-исследовательской работы учащихся повышает их интерес к биологии, помогает определиться с выбором будущей профессии. У учащихся формируется комплекс специфических умений, подкрепленных соответствующей теоретической базой.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 xml:space="preserve">          Программа</w:t>
      </w:r>
      <w:r>
        <w:rPr>
          <w:rFonts w:ascii="Times New Roman" w:hAnsi="Times New Roman" w:cs="Times New Roman"/>
          <w:sz w:val="24"/>
          <w:szCs w:val="24"/>
        </w:rPr>
        <w:t xml:space="preserve"> кружка предусматривает 34</w:t>
      </w:r>
      <w:r w:rsidRPr="0020682C">
        <w:rPr>
          <w:rFonts w:ascii="Times New Roman" w:hAnsi="Times New Roman" w:cs="Times New Roman"/>
          <w:sz w:val="24"/>
          <w:szCs w:val="24"/>
        </w:rPr>
        <w:t xml:space="preserve"> теоретических и лабораторно-практических занятий. Содержание  кружка составлено, учитывая возрастные особенности ребят. Основной формой обучения  кроме теоретических занятий являются практические работы. Практическое ознакомление </w:t>
      </w:r>
      <w:proofErr w:type="gramStart"/>
      <w:r w:rsidRPr="0020682C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строением</w:t>
      </w:r>
      <w:r w:rsidR="00211631">
        <w:rPr>
          <w:rFonts w:ascii="Times New Roman" w:hAnsi="Times New Roman" w:cs="Times New Roman"/>
          <w:sz w:val="24"/>
          <w:szCs w:val="24"/>
        </w:rPr>
        <w:t xml:space="preserve"> листа, клетки листа, процессе ф</w:t>
      </w:r>
      <w:r>
        <w:rPr>
          <w:rFonts w:ascii="Times New Roman" w:hAnsi="Times New Roman" w:cs="Times New Roman"/>
          <w:sz w:val="24"/>
          <w:szCs w:val="24"/>
        </w:rPr>
        <w:t>отосинтеза</w:t>
      </w:r>
      <w:r w:rsidRPr="0020682C">
        <w:rPr>
          <w:rFonts w:ascii="Times New Roman" w:hAnsi="Times New Roman" w:cs="Times New Roman"/>
          <w:sz w:val="24"/>
          <w:szCs w:val="24"/>
        </w:rPr>
        <w:t xml:space="preserve"> развивает наблюдательность, познавательную активность способствует формированию экологической культуры учащихся.  Программа предусматривает практико-ориентированную и аналитическую деятельность учащихся, что способствует развитию у них самостоятельности. Содержание курса включает коллективную и индивидуальную работу.   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  </w:t>
      </w:r>
      <w:r w:rsidRPr="0020682C">
        <w:rPr>
          <w:rFonts w:ascii="Times New Roman" w:hAnsi="Times New Roman" w:cs="Times New Roman"/>
          <w:bCs/>
          <w:i/>
          <w:iCs/>
          <w:sz w:val="24"/>
          <w:szCs w:val="24"/>
        </w:rPr>
        <w:t>Цель кружковой работы:</w:t>
      </w:r>
      <w:r w:rsidRPr="0020682C">
        <w:rPr>
          <w:rFonts w:ascii="Times New Roman" w:hAnsi="Times New Roman" w:cs="Times New Roman"/>
          <w:sz w:val="24"/>
          <w:szCs w:val="24"/>
        </w:rPr>
        <w:t> углубление и расширение знаний учащихся по разделу «Растения» и вовлечение школьников в акт</w:t>
      </w:r>
      <w:r>
        <w:rPr>
          <w:rFonts w:ascii="Times New Roman" w:hAnsi="Times New Roman" w:cs="Times New Roman"/>
          <w:sz w:val="24"/>
          <w:szCs w:val="24"/>
        </w:rPr>
        <w:t>ивную практическую деятельность.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2C">
        <w:rPr>
          <w:rFonts w:ascii="Times New Roman" w:hAnsi="Times New Roman" w:cs="Times New Roman"/>
          <w:i/>
          <w:sz w:val="24"/>
          <w:szCs w:val="24"/>
        </w:rPr>
        <w:t>Задачи, решаемые в процессе обучения в  кружке:</w:t>
      </w:r>
    </w:p>
    <w:p w:rsidR="0020682C" w:rsidRPr="0020682C" w:rsidRDefault="0020682C" w:rsidP="002068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682C">
        <w:rPr>
          <w:rFonts w:ascii="Times New Roman" w:hAnsi="Times New Roman" w:cs="Times New Roman"/>
          <w:sz w:val="24"/>
          <w:szCs w:val="24"/>
        </w:rPr>
        <w:t>Формирование основных знаний о жизнедеятельности растений.</w:t>
      </w:r>
    </w:p>
    <w:p w:rsidR="0020682C" w:rsidRPr="0020682C" w:rsidRDefault="0020682C" w:rsidP="002068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0682C">
        <w:rPr>
          <w:rFonts w:ascii="Times New Roman" w:hAnsi="Times New Roman" w:cs="Times New Roman"/>
          <w:sz w:val="24"/>
          <w:szCs w:val="24"/>
        </w:rPr>
        <w:t>Формирование навыков исследовательской деятельности,  умения самостоятельно работать с лабораторным оборудованием, справочной и научно-популярной литературой.</w:t>
      </w:r>
    </w:p>
    <w:p w:rsidR="0020682C" w:rsidRPr="0020682C" w:rsidRDefault="0020682C" w:rsidP="002068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0682C">
        <w:rPr>
          <w:rFonts w:ascii="Times New Roman" w:hAnsi="Times New Roman" w:cs="Times New Roman"/>
          <w:sz w:val="24"/>
          <w:szCs w:val="24"/>
        </w:rPr>
        <w:t>Развитие логического мышления школьников.</w:t>
      </w:r>
    </w:p>
    <w:p w:rsidR="0020682C" w:rsidRPr="0020682C" w:rsidRDefault="0020682C" w:rsidP="002068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0682C">
        <w:rPr>
          <w:rFonts w:ascii="Times New Roman" w:hAnsi="Times New Roman" w:cs="Times New Roman"/>
          <w:sz w:val="24"/>
          <w:szCs w:val="24"/>
        </w:rPr>
        <w:t>Развитие творческих способностей.</w:t>
      </w:r>
    </w:p>
    <w:p w:rsidR="0020682C" w:rsidRPr="0020682C" w:rsidRDefault="0020682C" w:rsidP="002068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20682C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 школьников.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20682C">
        <w:rPr>
          <w:rFonts w:ascii="Times New Roman" w:hAnsi="Times New Roman" w:cs="Times New Roman"/>
          <w:i/>
          <w:sz w:val="24"/>
          <w:szCs w:val="24"/>
        </w:rPr>
        <w:t>Формы и методы организации образовательного процесса:</w:t>
      </w:r>
    </w:p>
    <w:p w:rsidR="0020682C" w:rsidRPr="0020682C" w:rsidRDefault="0020682C" w:rsidP="0020682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- методы практико-ориентированной деятельности (упражнения, тренинги);</w:t>
      </w:r>
    </w:p>
    <w:p w:rsidR="0020682C" w:rsidRPr="0020682C" w:rsidRDefault="0020682C" w:rsidP="0020682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- словесные методы (объяснение, беседа, диалог, консультация);</w:t>
      </w:r>
    </w:p>
    <w:p w:rsidR="0020682C" w:rsidRPr="0020682C" w:rsidRDefault="0020682C" w:rsidP="0020682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- метод наблюдения (визуально, зарисовки, рисунки);</w:t>
      </w:r>
    </w:p>
    <w:p w:rsidR="0020682C" w:rsidRPr="0020682C" w:rsidRDefault="0020682C" w:rsidP="0020682C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800080"/>
          <w:sz w:val="24"/>
          <w:szCs w:val="24"/>
        </w:rPr>
      </w:pPr>
      <w:proofErr w:type="gramStart"/>
      <w:r w:rsidRPr="0020682C">
        <w:rPr>
          <w:rFonts w:ascii="Times New Roman" w:hAnsi="Times New Roman" w:cs="Times New Roman"/>
          <w:sz w:val="24"/>
          <w:szCs w:val="24"/>
        </w:rPr>
        <w:t>- метод игры (дидактические, развивающие, познавательные; игры  на развитие памяти, внимания, глазомера, воображения; игра-конкурс; игра-путешествие; ролевая игра);</w:t>
      </w:r>
      <w:proofErr w:type="gramEnd"/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82C">
        <w:rPr>
          <w:rFonts w:ascii="Times New Roman" w:hAnsi="Times New Roman" w:cs="Times New Roman"/>
          <w:sz w:val="24"/>
          <w:szCs w:val="24"/>
        </w:rPr>
        <w:t>- наглядный метод: показ плакатов, таблиц, картин, карт, зарисовок на доске, коллекций, натуральных объектов, влажных препаратов и др.</w:t>
      </w:r>
      <w:proofErr w:type="gramEnd"/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- метод демонстраций: демонстрация приборов, опытов, технических установок, компьютер и др.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- практические: распознавание и определение объекта, наблюдение, эксперимент, упражнение, лабораторные и практические работы, экскурсии.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В процессе обучения различные методы и приёмы применяются в различных сочетаниях в зависимости от изучаемых тем.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2C">
        <w:rPr>
          <w:rFonts w:ascii="Times New Roman" w:hAnsi="Times New Roman" w:cs="Times New Roman"/>
          <w:i/>
          <w:sz w:val="24"/>
          <w:szCs w:val="24"/>
        </w:rPr>
        <w:t>Прогнозируемые педагогические  результаты:</w:t>
      </w:r>
    </w:p>
    <w:p w:rsidR="0020682C" w:rsidRPr="0020682C" w:rsidRDefault="0020682C" w:rsidP="002068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0682C">
        <w:rPr>
          <w:rFonts w:ascii="Times New Roman" w:hAnsi="Times New Roman" w:cs="Times New Roman"/>
          <w:sz w:val="24"/>
          <w:szCs w:val="24"/>
        </w:rPr>
        <w:t>Систематизация знаний учащихся об основных процессах  жизнедеятельности растений.</w:t>
      </w:r>
    </w:p>
    <w:p w:rsidR="0020682C" w:rsidRPr="0020682C" w:rsidRDefault="0020682C" w:rsidP="0020682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0682C">
        <w:rPr>
          <w:rFonts w:ascii="Times New Roman" w:hAnsi="Times New Roman" w:cs="Times New Roman"/>
          <w:sz w:val="24"/>
          <w:szCs w:val="24"/>
        </w:rPr>
        <w:t>Раскрытие творческих способностей школьника путем вовлечения его в практическую деятельность.</w:t>
      </w:r>
    </w:p>
    <w:p w:rsidR="0020682C" w:rsidRPr="0020682C" w:rsidRDefault="00734F0A" w:rsidP="00734F0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682C" w:rsidRPr="0020682C">
        <w:rPr>
          <w:rFonts w:ascii="Times New Roman" w:hAnsi="Times New Roman" w:cs="Times New Roman"/>
          <w:sz w:val="24"/>
          <w:szCs w:val="24"/>
        </w:rPr>
        <w:t>Развитие умения работать с необходимыми методическими рекомендациями, применять соответствующие термины и использовать полученную информацию при проведении практических и лабораторных работ.</w:t>
      </w:r>
    </w:p>
    <w:p w:rsidR="0020682C" w:rsidRPr="0020682C" w:rsidRDefault="00734F0A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4</w:t>
      </w:r>
      <w:r w:rsidR="0020682C" w:rsidRPr="0020682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0682C" w:rsidRPr="0020682C">
        <w:rPr>
          <w:rFonts w:ascii="Times New Roman" w:hAnsi="Times New Roman" w:cs="Times New Roman"/>
          <w:sz w:val="24"/>
          <w:szCs w:val="24"/>
        </w:rPr>
        <w:t>оставлять отчет о проведенной работе.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i/>
          <w:sz w:val="24"/>
          <w:szCs w:val="24"/>
        </w:rPr>
        <w:t xml:space="preserve">Образовательным продуктом кружковой работы </w:t>
      </w:r>
      <w:r w:rsidRPr="0020682C">
        <w:rPr>
          <w:rFonts w:ascii="Times New Roman" w:hAnsi="Times New Roman" w:cs="Times New Roman"/>
          <w:sz w:val="24"/>
          <w:szCs w:val="24"/>
        </w:rPr>
        <w:t xml:space="preserve">является защита творческих работ </w:t>
      </w:r>
      <w:r w:rsidR="00734F0A">
        <w:rPr>
          <w:rFonts w:ascii="Times New Roman" w:hAnsi="Times New Roman" w:cs="Times New Roman"/>
          <w:sz w:val="24"/>
          <w:szCs w:val="24"/>
        </w:rPr>
        <w:t>обучающихся</w:t>
      </w:r>
      <w:r w:rsidRPr="0020682C">
        <w:rPr>
          <w:rFonts w:ascii="Times New Roman" w:hAnsi="Times New Roman" w:cs="Times New Roman"/>
          <w:sz w:val="24"/>
          <w:szCs w:val="24"/>
        </w:rPr>
        <w:t>.</w:t>
      </w:r>
    </w:p>
    <w:p w:rsidR="005E1FBE" w:rsidRPr="005E1FBE" w:rsidRDefault="00230E15" w:rsidP="005E1FBE">
      <w:pPr>
        <w:pStyle w:val="a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Обучающиеся будут знать:</w:t>
      </w:r>
    </w:p>
    <w:p w:rsidR="005E1FBE" w:rsidRDefault="005E1FBE" w:rsidP="005E1FBE">
      <w:pPr>
        <w:pStyle w:val="a7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формы и методы исследовательской деятельности;</w:t>
      </w:r>
    </w:p>
    <w:p w:rsidR="005E1FBE" w:rsidRDefault="005E1FBE" w:rsidP="005E1FBE">
      <w:pPr>
        <w:pStyle w:val="a7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правила работы с источниками получения информации;</w:t>
      </w:r>
    </w:p>
    <w:p w:rsidR="005E1FBE" w:rsidRDefault="005E1FBE" w:rsidP="005E1FBE">
      <w:pPr>
        <w:pStyle w:val="a7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чтения научно-популярной литературы;</w:t>
      </w:r>
    </w:p>
    <w:p w:rsidR="005E1FBE" w:rsidRDefault="005E1FBE" w:rsidP="005E1FBE">
      <w:pPr>
        <w:pStyle w:val="a7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и приемы конспектирования.</w:t>
      </w:r>
    </w:p>
    <w:p w:rsidR="002A7E9F" w:rsidRDefault="002A7E9F" w:rsidP="002A7E9F">
      <w:pPr>
        <w:pStyle w:val="a7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требования, предъявляемые к оформлению исследовательских работ;</w:t>
      </w:r>
    </w:p>
    <w:p w:rsidR="002A7E9F" w:rsidRPr="002A7E9F" w:rsidRDefault="002A7E9F" w:rsidP="002A7E9F">
      <w:pPr>
        <w:pStyle w:val="a7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вклад каждого участника группы (если работает несколько авторов) в работу.</w:t>
      </w:r>
    </w:p>
    <w:p w:rsidR="005E1FBE" w:rsidRPr="00230E15" w:rsidRDefault="00230E15" w:rsidP="00792D1E">
      <w:pPr>
        <w:pStyle w:val="a7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Обучающиеся</w:t>
      </w:r>
      <w:proofErr w:type="gramEnd"/>
      <w:r>
        <w:rPr>
          <w:rFonts w:ascii="Times New Roman" w:hAnsi="Times New Roman"/>
          <w:b/>
        </w:rPr>
        <w:t xml:space="preserve"> получат возможность научиться:</w:t>
      </w:r>
    </w:p>
    <w:p w:rsidR="002A7E9F" w:rsidRPr="002A7E9F" w:rsidRDefault="005E1FBE" w:rsidP="002A7E9F">
      <w:pPr>
        <w:pStyle w:val="a7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01154E">
        <w:rPr>
          <w:rFonts w:ascii="Times New Roman" w:hAnsi="Times New Roman"/>
        </w:rPr>
        <w:t>нализировать научно-популярную литературу</w:t>
      </w:r>
    </w:p>
    <w:p w:rsidR="002A7E9F" w:rsidRDefault="002A7E9F" w:rsidP="002A7E9F">
      <w:pPr>
        <w:pStyle w:val="a7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оформлять исследовательские работы в соответствии с требованиями;</w:t>
      </w:r>
    </w:p>
    <w:p w:rsidR="002A7E9F" w:rsidRDefault="002A7E9F" w:rsidP="002A7E9F">
      <w:pPr>
        <w:pStyle w:val="a7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логически выстраивать текстовой материал;</w:t>
      </w:r>
    </w:p>
    <w:p w:rsidR="002A7E9F" w:rsidRPr="0020682C" w:rsidRDefault="002A7E9F" w:rsidP="00D15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обрабатывать результаты экспериментальной деятельности</w:t>
      </w:r>
    </w:p>
    <w:p w:rsidR="00F9178A" w:rsidRPr="003239DE" w:rsidRDefault="00F9178A" w:rsidP="00F91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9DE">
        <w:rPr>
          <w:rFonts w:ascii="Times New Roman" w:hAnsi="Times New Roman"/>
          <w:b/>
          <w:bCs/>
          <w:sz w:val="24"/>
          <w:szCs w:val="24"/>
        </w:rPr>
        <w:t>Место данного курса в учебном плане.</w:t>
      </w:r>
    </w:p>
    <w:p w:rsidR="00BA56A6" w:rsidRDefault="00F9178A" w:rsidP="00F917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39DE">
        <w:rPr>
          <w:rFonts w:ascii="Times New Roman" w:hAnsi="Times New Roman"/>
          <w:sz w:val="24"/>
          <w:szCs w:val="24"/>
        </w:rPr>
        <w:t>Программа  рассчитана на 1 год обучения (34 часа в год, 1 час в неделю). Занятия по программе проводятся во внеурочное время.</w:t>
      </w:r>
    </w:p>
    <w:p w:rsidR="00064C6D" w:rsidRDefault="00064C6D" w:rsidP="00A7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C6D" w:rsidRDefault="00064C6D" w:rsidP="00064C6D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72BB">
        <w:rPr>
          <w:rFonts w:ascii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sz w:val="24"/>
          <w:szCs w:val="24"/>
        </w:rPr>
        <w:t>результаты изучения курса</w:t>
      </w:r>
      <w:r w:rsidRPr="005372BB">
        <w:rPr>
          <w:rFonts w:ascii="Times New Roman" w:hAnsi="Times New Roman"/>
          <w:b/>
          <w:sz w:val="24"/>
          <w:szCs w:val="24"/>
        </w:rPr>
        <w:t>.</w:t>
      </w:r>
    </w:p>
    <w:p w:rsidR="00064C6D" w:rsidRDefault="00064C6D" w:rsidP="00A7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4C6D" w:rsidRDefault="00064C6D" w:rsidP="00A7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D1B" w:rsidRPr="00A72D1B" w:rsidRDefault="00064C6D" w:rsidP="00A72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="00A72D1B" w:rsidRPr="00A72D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72D1B" w:rsidRPr="000065A6" w:rsidRDefault="00A72D1B" w:rsidP="00A72D1B">
      <w:pPr>
        <w:numPr>
          <w:ilvl w:val="0"/>
          <w:numId w:val="7"/>
        </w:numPr>
        <w:tabs>
          <w:tab w:val="left" w:pos="7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A72D1B" w:rsidRPr="000065A6" w:rsidRDefault="00A72D1B" w:rsidP="00A72D1B">
      <w:pPr>
        <w:numPr>
          <w:ilvl w:val="0"/>
          <w:numId w:val="7"/>
        </w:numPr>
        <w:tabs>
          <w:tab w:val="left" w:pos="7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Оценивать жизненные ситуации с точки зрения безопасного образа жизни и сохранения здоровья. </w:t>
      </w:r>
    </w:p>
    <w:p w:rsidR="00A72D1B" w:rsidRDefault="00A72D1B" w:rsidP="00A72D1B">
      <w:pPr>
        <w:numPr>
          <w:ilvl w:val="0"/>
          <w:numId w:val="7"/>
        </w:numPr>
        <w:tabs>
          <w:tab w:val="left" w:pos="7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Средством развития личностных результатов служит учебный материал, и прежде всего продуктивные задания учебника.</w:t>
      </w:r>
    </w:p>
    <w:p w:rsidR="00064C6D" w:rsidRPr="000065A6" w:rsidRDefault="00064C6D" w:rsidP="00064C6D">
      <w:pPr>
        <w:tabs>
          <w:tab w:val="left" w:pos="7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D1B" w:rsidRPr="000065A6" w:rsidRDefault="00A72D1B" w:rsidP="0006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A72D1B">
        <w:rPr>
          <w:rFonts w:ascii="Times New Roman" w:eastAsia="Times New Roman" w:hAnsi="Times New Roman" w:cs="Times New Roman"/>
          <w:b/>
          <w:sz w:val="24"/>
          <w:szCs w:val="24"/>
        </w:rPr>
        <w:t>Метапредметны</w:t>
      </w:r>
      <w:r w:rsidR="00064C6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proofErr w:type="spellEnd"/>
      <w:r w:rsidR="00064C6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A72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72D1B" w:rsidRPr="000065A6" w:rsidRDefault="00A72D1B" w:rsidP="00A72D1B">
      <w:pPr>
        <w:tabs>
          <w:tab w:val="left" w:pos="316"/>
          <w:tab w:val="left" w:pos="7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A72D1B" w:rsidRPr="000065A6" w:rsidRDefault="00A72D1B" w:rsidP="00A72D1B">
      <w:pPr>
        <w:tabs>
          <w:tab w:val="left" w:pos="316"/>
          <w:tab w:val="left" w:pos="7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065A6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 и искать самостоятельно  средства достижения цели.</w:t>
      </w:r>
    </w:p>
    <w:p w:rsidR="00A72D1B" w:rsidRPr="000065A6" w:rsidRDefault="00A72D1B" w:rsidP="00A72D1B">
      <w:pPr>
        <w:tabs>
          <w:tab w:val="left" w:pos="316"/>
          <w:tab w:val="left" w:pos="7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A72D1B" w:rsidRPr="000065A6" w:rsidRDefault="00A72D1B" w:rsidP="00A72D1B">
      <w:pPr>
        <w:tabs>
          <w:tab w:val="left" w:pos="316"/>
          <w:tab w:val="left" w:pos="7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самостоятельно.</w:t>
      </w:r>
    </w:p>
    <w:p w:rsidR="00A72D1B" w:rsidRPr="000065A6" w:rsidRDefault="00A72D1B" w:rsidP="00A72D1B">
      <w:pPr>
        <w:tabs>
          <w:tab w:val="left" w:pos="316"/>
          <w:tab w:val="left" w:pos="7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A72D1B" w:rsidRPr="000065A6" w:rsidRDefault="00A72D1B" w:rsidP="00A72D1B">
      <w:pPr>
        <w:tabs>
          <w:tab w:val="left" w:pos="316"/>
          <w:tab w:val="left" w:pos="7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A72D1B" w:rsidRPr="000065A6" w:rsidRDefault="00A72D1B" w:rsidP="00A72D1B">
      <w:pPr>
        <w:tabs>
          <w:tab w:val="left" w:pos="43"/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A72D1B" w:rsidRPr="000065A6" w:rsidRDefault="00A72D1B" w:rsidP="00A72D1B">
      <w:pPr>
        <w:tabs>
          <w:tab w:val="left" w:pos="43"/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ществлять сравнение, </w:t>
      </w:r>
      <w:r w:rsidRPr="000065A6">
        <w:rPr>
          <w:rFonts w:ascii="Times New Roman" w:eastAsia="Times New Roman" w:hAnsi="Times New Roman" w:cs="Times New Roman"/>
          <w:sz w:val="24"/>
          <w:szCs w:val="24"/>
        </w:rPr>
        <w:t>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A72D1B" w:rsidRPr="000065A6" w:rsidRDefault="00A72D1B" w:rsidP="00A72D1B">
      <w:pPr>
        <w:tabs>
          <w:tab w:val="left" w:pos="43"/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Строить </w:t>
      </w:r>
      <w:proofErr w:type="gramStart"/>
      <w:r w:rsidRPr="000065A6">
        <w:rPr>
          <w:rFonts w:ascii="Times New Roman" w:eastAsia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0065A6">
        <w:rPr>
          <w:rFonts w:ascii="Times New Roman" w:eastAsia="Times New Roman" w:hAnsi="Times New Roman" w:cs="Times New Roman"/>
          <w:sz w:val="24"/>
          <w:szCs w:val="24"/>
        </w:rPr>
        <w:t>, включающее установление причинно-следственных связей.</w:t>
      </w:r>
    </w:p>
    <w:p w:rsidR="00A72D1B" w:rsidRPr="000065A6" w:rsidRDefault="00A72D1B" w:rsidP="00A72D1B">
      <w:pPr>
        <w:tabs>
          <w:tab w:val="left" w:pos="43"/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Создавать схематические модели с выделением существенных характеристик объекта. </w:t>
      </w:r>
    </w:p>
    <w:p w:rsidR="00A72D1B" w:rsidRPr="000065A6" w:rsidRDefault="00A72D1B" w:rsidP="00A72D1B">
      <w:pPr>
        <w:tabs>
          <w:tab w:val="left" w:pos="43"/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A72D1B" w:rsidRPr="000065A6" w:rsidRDefault="00A72D1B" w:rsidP="00A72D1B">
      <w:pPr>
        <w:tabs>
          <w:tab w:val="left" w:pos="43"/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Вычитывать все уровни текстовой информации. </w:t>
      </w:r>
    </w:p>
    <w:p w:rsidR="00A72D1B" w:rsidRPr="000065A6" w:rsidRDefault="00A72D1B" w:rsidP="00A72D1B">
      <w:pPr>
        <w:tabs>
          <w:tab w:val="left" w:pos="43"/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A72D1B" w:rsidRPr="000065A6" w:rsidRDefault="00A72D1B" w:rsidP="00A72D1B">
      <w:pPr>
        <w:tabs>
          <w:tab w:val="left" w:pos="43"/>
          <w:tab w:val="left" w:pos="71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0065A6">
        <w:rPr>
          <w:rFonts w:ascii="Times New Roman" w:eastAsia="Times New Roman" w:hAnsi="Times New Roman" w:cs="Times New Roman"/>
          <w:sz w:val="24"/>
          <w:szCs w:val="24"/>
        </w:rPr>
        <w:t>познавател</w:t>
      </w:r>
      <w:r>
        <w:rPr>
          <w:rFonts w:ascii="Times New Roman" w:hAnsi="Times New Roman" w:cs="Times New Roman"/>
          <w:sz w:val="24"/>
          <w:szCs w:val="24"/>
        </w:rPr>
        <w:t>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УУД служит учебный материал.</w:t>
      </w:r>
    </w:p>
    <w:p w:rsidR="00A72D1B" w:rsidRPr="000065A6" w:rsidRDefault="00A72D1B" w:rsidP="00A72D1B">
      <w:pPr>
        <w:numPr>
          <w:ilvl w:val="0"/>
          <w:numId w:val="8"/>
        </w:numPr>
        <w:tabs>
          <w:tab w:val="clear" w:pos="1017"/>
          <w:tab w:val="left" w:pos="316"/>
          <w:tab w:val="left" w:pos="714"/>
          <w:tab w:val="left" w:pos="101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64C6D" w:rsidRDefault="00064C6D" w:rsidP="0006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="00A72D1B" w:rsidRPr="00A72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64C6D" w:rsidRDefault="00064C6D" w:rsidP="0006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2D1B" w:rsidRPr="000065A6" w:rsidRDefault="00A72D1B" w:rsidP="00064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b/>
          <w:i/>
          <w:sz w:val="24"/>
          <w:szCs w:val="24"/>
        </w:rPr>
        <w:t>- осознание роли жизни:</w:t>
      </w:r>
    </w:p>
    <w:p w:rsidR="00A72D1B" w:rsidRPr="000065A6" w:rsidRDefault="00A72D1B" w:rsidP="00A72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– определять роль в природе различных групп организмов;</w:t>
      </w:r>
    </w:p>
    <w:p w:rsidR="00A72D1B" w:rsidRPr="000065A6" w:rsidRDefault="00A72D1B" w:rsidP="00A72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– объяснять роль живых организмов в круговороте веществ экосистемы.</w:t>
      </w:r>
    </w:p>
    <w:p w:rsidR="00A72D1B" w:rsidRPr="000065A6" w:rsidRDefault="00A72D1B" w:rsidP="00A72D1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b/>
          <w:i/>
          <w:sz w:val="24"/>
          <w:szCs w:val="24"/>
        </w:rPr>
        <w:t>–  объяснять мир с точки зрения биологии:</w:t>
      </w:r>
    </w:p>
    <w:p w:rsidR="00A72D1B" w:rsidRPr="000065A6" w:rsidRDefault="00A72D1B" w:rsidP="00A72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>– перечислять отличительные свойства живого;</w:t>
      </w:r>
    </w:p>
    <w:p w:rsidR="00A72D1B" w:rsidRPr="000065A6" w:rsidRDefault="00A72D1B" w:rsidP="00A72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proofErr w:type="gramStart"/>
      <w:r w:rsidRPr="000065A6">
        <w:rPr>
          <w:rFonts w:ascii="Times New Roman" w:eastAsia="Times New Roman" w:hAnsi="Times New Roman" w:cs="Times New Roman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A72D1B" w:rsidRPr="000065A6" w:rsidRDefault="00A72D1B" w:rsidP="00A72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</w:t>
      </w:r>
      <w:r w:rsidRPr="000065A6">
        <w:rPr>
          <w:rFonts w:ascii="Times New Roman" w:eastAsia="Times New Roman" w:hAnsi="Times New Roman" w:cs="Times New Roman"/>
          <w:sz w:val="24"/>
          <w:szCs w:val="24"/>
        </w:rPr>
        <w:t>– определять основные органы растений (части клетки);</w:t>
      </w:r>
    </w:p>
    <w:p w:rsidR="00A72D1B" w:rsidRPr="000065A6" w:rsidRDefault="00A72D1B" w:rsidP="00A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065A6">
        <w:rPr>
          <w:rFonts w:ascii="Times New Roman" w:eastAsia="Times New Roman" w:hAnsi="Times New Roman" w:cs="Times New Roman"/>
          <w:sz w:val="24"/>
          <w:szCs w:val="24"/>
        </w:rPr>
        <w:t>–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A72D1B" w:rsidRPr="000065A6" w:rsidRDefault="00A72D1B" w:rsidP="00A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0065A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 – понимать смысл биологических терминов;</w:t>
      </w:r>
    </w:p>
    <w:p w:rsidR="00A72D1B" w:rsidRPr="000065A6" w:rsidRDefault="00A72D1B" w:rsidP="00A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               –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A72D1B" w:rsidRPr="00A72D1B" w:rsidRDefault="00A72D1B" w:rsidP="00A72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5A6">
        <w:rPr>
          <w:rFonts w:ascii="Times New Roman" w:eastAsia="Times New Roman" w:hAnsi="Times New Roman" w:cs="Times New Roman"/>
          <w:sz w:val="24"/>
          <w:szCs w:val="24"/>
        </w:rPr>
        <w:t xml:space="preserve">              –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064C6D" w:rsidRDefault="00064C6D" w:rsidP="00D15D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82C" w:rsidRPr="00D15DF0" w:rsidRDefault="0020682C" w:rsidP="0006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2C">
        <w:rPr>
          <w:rFonts w:ascii="Times New Roman" w:hAnsi="Times New Roman" w:cs="Times New Roman"/>
          <w:b/>
          <w:sz w:val="24"/>
          <w:szCs w:val="24"/>
        </w:rPr>
        <w:t>Раздел 1. Введение (2 часа)</w:t>
      </w:r>
    </w:p>
    <w:p w:rsidR="0020682C" w:rsidRPr="0020682C" w:rsidRDefault="0020682C" w:rsidP="00D15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Цели, задачи, формы работы кружка. Программа кружка и ее значение в подготовке к последующей теоретической и э</w:t>
      </w:r>
      <w:r w:rsidR="00211631">
        <w:rPr>
          <w:rFonts w:ascii="Times New Roman" w:hAnsi="Times New Roman" w:cs="Times New Roman"/>
          <w:sz w:val="24"/>
          <w:szCs w:val="24"/>
        </w:rPr>
        <w:t xml:space="preserve">кспериментальной работе. </w:t>
      </w:r>
      <w:r w:rsidRPr="0020682C">
        <w:rPr>
          <w:rFonts w:ascii="Times New Roman" w:hAnsi="Times New Roman" w:cs="Times New Roman"/>
          <w:sz w:val="24"/>
          <w:szCs w:val="24"/>
        </w:rPr>
        <w:t>Знакомство с оборудованием лабораторных работ. Правила поведения в лабо</w:t>
      </w:r>
      <w:r w:rsidR="00211631">
        <w:rPr>
          <w:rFonts w:ascii="Times New Roman" w:hAnsi="Times New Roman" w:cs="Times New Roman"/>
          <w:sz w:val="24"/>
          <w:szCs w:val="24"/>
        </w:rPr>
        <w:t>ратории</w:t>
      </w:r>
      <w:r w:rsidRPr="0020682C">
        <w:rPr>
          <w:rFonts w:ascii="Times New Roman" w:hAnsi="Times New Roman" w:cs="Times New Roman"/>
          <w:sz w:val="24"/>
          <w:szCs w:val="24"/>
        </w:rPr>
        <w:t>.  Техника безопасности.</w:t>
      </w:r>
    </w:p>
    <w:p w:rsidR="0020682C" w:rsidRPr="00211631" w:rsidRDefault="0020682C" w:rsidP="00211631">
      <w:pPr>
        <w:pStyle w:val="a7"/>
        <w:rPr>
          <w:rFonts w:ascii="Times New Roman" w:hAnsi="Times New Roman"/>
          <w:b/>
        </w:rPr>
      </w:pPr>
      <w:r w:rsidRPr="0020682C">
        <w:rPr>
          <w:rFonts w:ascii="Times New Roman" w:hAnsi="Times New Roman"/>
          <w:b/>
          <w:sz w:val="24"/>
          <w:szCs w:val="24"/>
        </w:rPr>
        <w:t>Раздел 2. Технология исследовательской деятельности по биологии</w:t>
      </w:r>
      <w:r w:rsidR="009F53FC">
        <w:rPr>
          <w:rFonts w:ascii="Times New Roman" w:hAnsi="Times New Roman"/>
          <w:b/>
          <w:sz w:val="24"/>
          <w:szCs w:val="24"/>
        </w:rPr>
        <w:t xml:space="preserve">. </w:t>
      </w:r>
      <w:r w:rsidR="009F53FC">
        <w:rPr>
          <w:rFonts w:ascii="Times New Roman" w:hAnsi="Times New Roman"/>
          <w:b/>
        </w:rPr>
        <w:t xml:space="preserve">Оформление исследовательских работ. </w:t>
      </w:r>
      <w:r w:rsidR="009F53FC">
        <w:rPr>
          <w:rFonts w:ascii="Times New Roman" w:hAnsi="Times New Roman"/>
          <w:b/>
          <w:sz w:val="24"/>
          <w:szCs w:val="24"/>
        </w:rPr>
        <w:t xml:space="preserve"> (4</w:t>
      </w:r>
      <w:r w:rsidRPr="0020682C">
        <w:rPr>
          <w:rFonts w:ascii="Times New Roman" w:hAnsi="Times New Roman"/>
          <w:b/>
          <w:sz w:val="24"/>
          <w:szCs w:val="24"/>
        </w:rPr>
        <w:t xml:space="preserve"> часа)</w:t>
      </w:r>
      <w:r w:rsidR="00211631">
        <w:rPr>
          <w:rFonts w:ascii="Times New Roman" w:hAnsi="Times New Roman"/>
          <w:b/>
          <w:sz w:val="24"/>
          <w:szCs w:val="24"/>
        </w:rPr>
        <w:t xml:space="preserve">. </w:t>
      </w:r>
    </w:p>
    <w:p w:rsidR="00C92F09" w:rsidRPr="00D15DF0" w:rsidRDefault="0020682C" w:rsidP="00D15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Организация и содержание учебно-исследовательской работы. Последовательность выполнения научно-исследовательской работы</w:t>
      </w:r>
      <w:r w:rsidR="00211631">
        <w:rPr>
          <w:rFonts w:ascii="Times New Roman" w:hAnsi="Times New Roman" w:cs="Times New Roman"/>
          <w:sz w:val="24"/>
          <w:szCs w:val="24"/>
        </w:rPr>
        <w:t xml:space="preserve">. </w:t>
      </w:r>
      <w:r w:rsidR="00C92F09" w:rsidRPr="005E655E">
        <w:rPr>
          <w:rFonts w:ascii="Times New Roman" w:hAnsi="Times New Roman"/>
        </w:rPr>
        <w:t>Основы научного исследования. Проблема, выдвижение гипотез, формулирование целей и задач исследования. Выбор</w:t>
      </w:r>
      <w:r w:rsidR="00C92F09">
        <w:rPr>
          <w:rFonts w:ascii="Times New Roman" w:hAnsi="Times New Roman"/>
        </w:rPr>
        <w:t xml:space="preserve"> темы исследовательской работы. Отбор и анализ методической и научно-популярной литературы по выбранной теме. Составление рабочего плана </w:t>
      </w:r>
      <w:r w:rsidR="00211631">
        <w:rPr>
          <w:rFonts w:ascii="Times New Roman" w:hAnsi="Times New Roman"/>
        </w:rPr>
        <w:t xml:space="preserve">исследования. </w:t>
      </w:r>
      <w:r w:rsidR="00C92F09">
        <w:rPr>
          <w:rFonts w:ascii="Times New Roman" w:hAnsi="Times New Roman"/>
        </w:rPr>
        <w:t>Обоснование выбранной темы. Оформление титульного листа. Оформление страниц «Введение», «Содержание», «Используемая литература».</w:t>
      </w:r>
    </w:p>
    <w:p w:rsidR="00C92F09" w:rsidRDefault="00C92F09" w:rsidP="00C92F09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Работа индивидуальная и коллективная. Вклад каждого участника группы в работу.</w:t>
      </w:r>
    </w:p>
    <w:p w:rsidR="00C92F09" w:rsidRDefault="00C92F09" w:rsidP="00C92F09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Логическое построение текстового материала в работе. Наглядный материал. Построение и размещение диаграмм, графиков, таблиц, схем и т.д. Отбор и размещение рисунков, фотографий. Научный язык и стиль. Сокращения, обозначения.</w:t>
      </w:r>
    </w:p>
    <w:p w:rsidR="00C92F09" w:rsidRDefault="00C92F09" w:rsidP="00C92F09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Объемы исследовательской работы. Эстетичное оформление.</w:t>
      </w:r>
    </w:p>
    <w:p w:rsidR="00C92F09" w:rsidRPr="00D15DF0" w:rsidRDefault="00C92F09" w:rsidP="00C92F09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Обработка и оформление результатов экспериментальной деятельности. Выводы и оформление «Заключения».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b/>
          <w:sz w:val="24"/>
          <w:szCs w:val="24"/>
        </w:rPr>
        <w:lastRenderedPageBreak/>
        <w:t>Раздел 3. Разнообразие растений</w:t>
      </w:r>
      <w:r w:rsidR="005C44FC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211631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9F53FC">
        <w:rPr>
          <w:rFonts w:ascii="Times New Roman" w:hAnsi="Times New Roman" w:cs="Times New Roman"/>
          <w:b/>
          <w:sz w:val="24"/>
          <w:szCs w:val="24"/>
        </w:rPr>
        <w:t>а</w:t>
      </w:r>
      <w:r w:rsidRPr="0020682C">
        <w:rPr>
          <w:rFonts w:ascii="Times New Roman" w:hAnsi="Times New Roman" w:cs="Times New Roman"/>
          <w:b/>
          <w:sz w:val="24"/>
          <w:szCs w:val="24"/>
        </w:rPr>
        <w:t>)</w:t>
      </w:r>
    </w:p>
    <w:p w:rsidR="0020682C" w:rsidRPr="0020682C" w:rsidRDefault="0020682C" w:rsidP="00792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Низшие и высшие растения. Споровые и семенные растения.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2C">
        <w:rPr>
          <w:rFonts w:ascii="Times New Roman" w:hAnsi="Times New Roman" w:cs="Times New Roman"/>
          <w:b/>
          <w:sz w:val="24"/>
          <w:szCs w:val="24"/>
        </w:rPr>
        <w:t>Раздел 4. Физиология растительной клетки. Строение растительной клетки (4 часа)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 xml:space="preserve">Структура растительной клетки. Строение и функции клеточных структур. </w:t>
      </w:r>
      <w:proofErr w:type="gramStart"/>
      <w:r w:rsidRPr="0020682C">
        <w:rPr>
          <w:rFonts w:ascii="Times New Roman" w:hAnsi="Times New Roman" w:cs="Times New Roman"/>
          <w:sz w:val="24"/>
          <w:szCs w:val="24"/>
        </w:rPr>
        <w:t>Проницаемость клетки  для воды и солей.</w:t>
      </w:r>
      <w:proofErr w:type="gramEnd"/>
      <w:r w:rsidRPr="00206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2C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Изучение движения цитоплазмы у элодеи, плазмолиз. Изучение ядра в растительных клетках, хлоропластов в клетках элодеи.</w:t>
      </w:r>
    </w:p>
    <w:p w:rsidR="0020682C" w:rsidRPr="0020682C" w:rsidRDefault="00AD2F8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20682C" w:rsidRPr="0020682C">
        <w:rPr>
          <w:rFonts w:ascii="Times New Roman" w:hAnsi="Times New Roman" w:cs="Times New Roman"/>
          <w:b/>
          <w:sz w:val="24"/>
          <w:szCs w:val="24"/>
        </w:rPr>
        <w:t>. Анатомическое строение листа (4 часа)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 xml:space="preserve"> Значение листа. Внешнее и внутреннее строение листа. 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2C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20682C" w:rsidRPr="0020682C" w:rsidRDefault="0020682C" w:rsidP="00211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Анатомическое строение листа. Строение и механизм открывания и закрывания устьиц.</w:t>
      </w:r>
    </w:p>
    <w:p w:rsidR="0020682C" w:rsidRPr="0020682C" w:rsidRDefault="00AD2F8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 w:rsidR="0020682C" w:rsidRPr="0020682C">
        <w:rPr>
          <w:rFonts w:ascii="Times New Roman" w:hAnsi="Times New Roman" w:cs="Times New Roman"/>
          <w:b/>
          <w:sz w:val="24"/>
          <w:szCs w:val="24"/>
        </w:rPr>
        <w:t>. Фотосинтез (8 часов)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>Клеточные структуры, связанные с фотосинтезом. Фотосинтез и его природа. Фотосинтез и урожай.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2C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</w:p>
    <w:p w:rsidR="0020682C" w:rsidRPr="0020682C" w:rsidRDefault="0020682C" w:rsidP="009F5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 xml:space="preserve"> Получение спиртовой вытяжки хлорофилла. Разделение пигментов по методу </w:t>
      </w:r>
      <w:proofErr w:type="spellStart"/>
      <w:r w:rsidRPr="0020682C">
        <w:rPr>
          <w:rFonts w:ascii="Times New Roman" w:hAnsi="Times New Roman" w:cs="Times New Roman"/>
          <w:sz w:val="24"/>
          <w:szCs w:val="24"/>
        </w:rPr>
        <w:t>Крауса</w:t>
      </w:r>
      <w:proofErr w:type="spellEnd"/>
      <w:r w:rsidRPr="0020682C">
        <w:rPr>
          <w:rFonts w:ascii="Times New Roman" w:hAnsi="Times New Roman" w:cs="Times New Roman"/>
          <w:sz w:val="24"/>
          <w:szCs w:val="24"/>
        </w:rPr>
        <w:t>. Образование крахмала в листьях растений на свету. Поглощение зеленым растением углекислого газа из воздуха. Выделение кислорода при ассимиляции углерода. Влияние температуры на фотосинтез.</w:t>
      </w:r>
    </w:p>
    <w:p w:rsidR="0020682C" w:rsidRPr="0020682C" w:rsidRDefault="0020682C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2C">
        <w:rPr>
          <w:rFonts w:ascii="Times New Roman" w:hAnsi="Times New Roman" w:cs="Times New Roman"/>
          <w:sz w:val="24"/>
          <w:szCs w:val="24"/>
        </w:rPr>
        <w:t xml:space="preserve"> </w:t>
      </w:r>
      <w:r w:rsidRPr="0020682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D2F8C">
        <w:rPr>
          <w:rFonts w:ascii="Times New Roman" w:hAnsi="Times New Roman" w:cs="Times New Roman"/>
          <w:b/>
          <w:sz w:val="24"/>
          <w:szCs w:val="24"/>
        </w:rPr>
        <w:t>7</w:t>
      </w:r>
      <w:r w:rsidRPr="0020682C">
        <w:rPr>
          <w:rFonts w:ascii="Times New Roman" w:hAnsi="Times New Roman" w:cs="Times New Roman"/>
          <w:sz w:val="24"/>
          <w:szCs w:val="24"/>
        </w:rPr>
        <w:t xml:space="preserve">. </w:t>
      </w:r>
      <w:r w:rsidR="00211631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952F13">
        <w:rPr>
          <w:rFonts w:ascii="Times New Roman" w:hAnsi="Times New Roman" w:cs="Times New Roman"/>
          <w:b/>
          <w:sz w:val="24"/>
          <w:szCs w:val="24"/>
        </w:rPr>
        <w:t xml:space="preserve"> творческих работ (4</w:t>
      </w:r>
      <w:r w:rsidRPr="0020682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211631" w:rsidRPr="00A474F7" w:rsidRDefault="00211631" w:rsidP="00211631">
      <w:pPr>
        <w:pStyle w:val="a7"/>
        <w:rPr>
          <w:rFonts w:ascii="Times New Roman" w:hAnsi="Times New Roman"/>
          <w:u w:val="single"/>
        </w:rPr>
      </w:pPr>
      <w:r w:rsidRPr="00A474F7">
        <w:rPr>
          <w:rFonts w:ascii="Times New Roman" w:hAnsi="Times New Roman"/>
          <w:b/>
          <w:u w:val="single"/>
        </w:rPr>
        <w:t>Практические работы:</w:t>
      </w:r>
      <w:r w:rsidRPr="00A474F7">
        <w:rPr>
          <w:rFonts w:ascii="Times New Roman" w:hAnsi="Times New Roman"/>
          <w:u w:val="single"/>
        </w:rPr>
        <w:t xml:space="preserve"> </w:t>
      </w:r>
    </w:p>
    <w:p w:rsidR="00211631" w:rsidRDefault="00211631" w:rsidP="0021163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Оформление исследовательских работ для участия в районной экологической конференции и других конкурсах по проблемам окружающей среды. </w:t>
      </w:r>
    </w:p>
    <w:p w:rsidR="00211631" w:rsidRDefault="00211631" w:rsidP="00211631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Выступление с результатами исследований </w:t>
      </w:r>
      <w:proofErr w:type="gramStart"/>
      <w:r>
        <w:rPr>
          <w:rFonts w:ascii="Times New Roman" w:hAnsi="Times New Roman"/>
        </w:rPr>
        <w:t>перед</w:t>
      </w:r>
      <w:proofErr w:type="gramEnd"/>
      <w:r>
        <w:rPr>
          <w:rFonts w:ascii="Times New Roman" w:hAnsi="Times New Roman"/>
        </w:rPr>
        <w:t xml:space="preserve"> обучающимися своей школы. </w:t>
      </w:r>
    </w:p>
    <w:p w:rsidR="0020682C" w:rsidRPr="009F53FC" w:rsidRDefault="00211631" w:rsidP="009F53FC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3. Конспектирование научно-популярной статьи.</w:t>
      </w:r>
    </w:p>
    <w:p w:rsidR="0020682C" w:rsidRPr="009F53FC" w:rsidRDefault="0020682C" w:rsidP="009F5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82C">
        <w:rPr>
          <w:rFonts w:ascii="Times New Roman" w:hAnsi="Times New Roman" w:cs="Times New Roman"/>
          <w:b/>
          <w:sz w:val="24"/>
          <w:szCs w:val="24"/>
        </w:rPr>
        <w:t>Разде</w:t>
      </w:r>
      <w:r w:rsidR="00AD2F8C">
        <w:rPr>
          <w:rFonts w:ascii="Times New Roman" w:hAnsi="Times New Roman" w:cs="Times New Roman"/>
          <w:b/>
          <w:sz w:val="24"/>
          <w:szCs w:val="24"/>
        </w:rPr>
        <w:t>л 8</w:t>
      </w:r>
      <w:r w:rsidR="00952F13">
        <w:rPr>
          <w:rFonts w:ascii="Times New Roman" w:hAnsi="Times New Roman" w:cs="Times New Roman"/>
          <w:b/>
          <w:sz w:val="24"/>
          <w:szCs w:val="24"/>
        </w:rPr>
        <w:t>.</w:t>
      </w:r>
      <w:r w:rsidR="00211631" w:rsidRPr="00211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31">
        <w:rPr>
          <w:rFonts w:ascii="Times New Roman" w:hAnsi="Times New Roman" w:cs="Times New Roman"/>
          <w:b/>
          <w:sz w:val="24"/>
          <w:szCs w:val="24"/>
        </w:rPr>
        <w:t>Итоговое занятие.  Защита творческих работ</w:t>
      </w:r>
      <w:r w:rsidR="00952F13">
        <w:rPr>
          <w:rFonts w:ascii="Times New Roman" w:hAnsi="Times New Roman" w:cs="Times New Roman"/>
          <w:b/>
          <w:sz w:val="24"/>
          <w:szCs w:val="24"/>
        </w:rPr>
        <w:t>(2</w:t>
      </w:r>
      <w:r w:rsidR="009F53FC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36230B" w:rsidRDefault="0036230B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30B" w:rsidRDefault="0036230B" w:rsidP="009C5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0B" w:rsidRDefault="0036230B" w:rsidP="00206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4F0A" w:rsidRPr="0036230B" w:rsidRDefault="0036230B" w:rsidP="003623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</w:t>
      </w:r>
      <w:r w:rsidRPr="0036230B">
        <w:rPr>
          <w:rFonts w:ascii="Times New Roman" w:hAnsi="Times New Roman" w:cs="Times New Roman"/>
          <w:b/>
          <w:sz w:val="32"/>
          <w:szCs w:val="32"/>
        </w:rPr>
        <w:t>ланирование</w:t>
      </w:r>
    </w:p>
    <w:tbl>
      <w:tblPr>
        <w:tblStyle w:val="a3"/>
        <w:tblW w:w="0" w:type="auto"/>
        <w:tblLook w:val="04A0"/>
      </w:tblPr>
      <w:tblGrid>
        <w:gridCol w:w="540"/>
        <w:gridCol w:w="828"/>
        <w:gridCol w:w="6962"/>
        <w:gridCol w:w="1134"/>
      </w:tblGrid>
      <w:tr w:rsidR="00F77711" w:rsidTr="00F77711">
        <w:tc>
          <w:tcPr>
            <w:tcW w:w="540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dxa"/>
          </w:tcPr>
          <w:p w:rsidR="00F77711" w:rsidRPr="0020682C" w:rsidRDefault="00F77711" w:rsidP="00734F0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6962" w:type="dxa"/>
          </w:tcPr>
          <w:p w:rsidR="00F77711" w:rsidRPr="00734F0A" w:rsidRDefault="00F77711" w:rsidP="00734F0A">
            <w:pPr>
              <w:jc w:val="both"/>
              <w:rPr>
                <w:b/>
                <w:sz w:val="24"/>
                <w:szCs w:val="24"/>
              </w:rPr>
            </w:pPr>
            <w:r w:rsidRPr="0020682C">
              <w:rPr>
                <w:b/>
                <w:sz w:val="24"/>
                <w:szCs w:val="24"/>
              </w:rPr>
              <w:t>Раздел, темы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682C">
              <w:rPr>
                <w:b/>
                <w:sz w:val="24"/>
                <w:szCs w:val="24"/>
              </w:rPr>
              <w:t>занятий</w:t>
            </w:r>
          </w:p>
        </w:tc>
        <w:tc>
          <w:tcPr>
            <w:tcW w:w="1134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F77711" w:rsidTr="00F77711">
        <w:tc>
          <w:tcPr>
            <w:tcW w:w="540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828" w:type="dxa"/>
          </w:tcPr>
          <w:p w:rsidR="00F77711" w:rsidRDefault="00F77711" w:rsidP="009F53FC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77711" w:rsidRDefault="00F77711" w:rsidP="004E090D">
            <w:pPr>
              <w:rPr>
                <w:sz w:val="24"/>
                <w:szCs w:val="24"/>
              </w:rPr>
            </w:pPr>
          </w:p>
          <w:p w:rsidR="00F77711" w:rsidRDefault="00F77711" w:rsidP="004E090D">
            <w:pPr>
              <w:rPr>
                <w:sz w:val="24"/>
                <w:szCs w:val="24"/>
              </w:rPr>
            </w:pPr>
          </w:p>
          <w:p w:rsidR="00F77711" w:rsidRPr="004E090D" w:rsidRDefault="00F77711" w:rsidP="004E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F77711" w:rsidRPr="0020682C" w:rsidRDefault="00064681" w:rsidP="00734F0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20682C">
              <w:rPr>
                <w:b/>
                <w:sz w:val="24"/>
                <w:szCs w:val="24"/>
              </w:rPr>
              <w:t xml:space="preserve">Раздел 1. </w:t>
            </w:r>
            <w:r w:rsidR="00F77711" w:rsidRPr="0020682C">
              <w:rPr>
                <w:b/>
                <w:sz w:val="24"/>
                <w:szCs w:val="24"/>
              </w:rPr>
              <w:t>Введение (2 часа)</w:t>
            </w:r>
          </w:p>
          <w:p w:rsidR="00F77711" w:rsidRPr="0020682C" w:rsidRDefault="00F77711" w:rsidP="00AD2F8C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 Цели, задачи, формы работы кружка. Техника безопасности.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Программа кружка и ее значение в подготовке к последующей теоретической и экспериментальной работе. Знакомство с оборудованием лабораторных работ. </w:t>
            </w:r>
          </w:p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</w:p>
        </w:tc>
      </w:tr>
      <w:tr w:rsidR="00F77711" w:rsidTr="00F77711">
        <w:tc>
          <w:tcPr>
            <w:tcW w:w="540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828" w:type="dxa"/>
          </w:tcPr>
          <w:p w:rsidR="00F77711" w:rsidRPr="008B04F2" w:rsidRDefault="00F77711" w:rsidP="009F53F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B04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F77711" w:rsidRPr="009F53FC" w:rsidRDefault="00064681" w:rsidP="009F53FC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20682C"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F77711" w:rsidRPr="009F53FC">
              <w:rPr>
                <w:rFonts w:ascii="Times New Roman" w:hAnsi="Times New Roman"/>
                <w:b/>
                <w:sz w:val="24"/>
                <w:szCs w:val="24"/>
              </w:rPr>
              <w:t>Технология исследовательской деятельности по биологии. Оформление исследовательских работ. (4часа)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 Организация и содержание учебно-исследовательской работы. 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Последовательность выполнения научно-исследовательской работы. </w:t>
            </w:r>
          </w:p>
          <w:p w:rsidR="00F77711" w:rsidRDefault="00F77711" w:rsidP="00AD2F8C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Правила оформления результатов исследования.  </w:t>
            </w:r>
          </w:p>
        </w:tc>
        <w:tc>
          <w:tcPr>
            <w:tcW w:w="1134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</w:p>
        </w:tc>
      </w:tr>
      <w:tr w:rsidR="00F77711" w:rsidTr="00F77711">
        <w:tc>
          <w:tcPr>
            <w:tcW w:w="540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828" w:type="dxa"/>
          </w:tcPr>
          <w:p w:rsidR="00F77711" w:rsidRDefault="00F77711" w:rsidP="009F53FC">
            <w:pPr>
              <w:ind w:firstLine="709"/>
              <w:rPr>
                <w:b/>
                <w:sz w:val="24"/>
                <w:szCs w:val="24"/>
              </w:rPr>
            </w:pPr>
          </w:p>
          <w:p w:rsidR="00F77711" w:rsidRPr="004E090D" w:rsidRDefault="00F77711" w:rsidP="004E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F77711" w:rsidRPr="0020682C" w:rsidRDefault="005C44FC" w:rsidP="005C44FC">
            <w:pPr>
              <w:jc w:val="both"/>
              <w:rPr>
                <w:b/>
                <w:sz w:val="24"/>
                <w:szCs w:val="24"/>
              </w:rPr>
            </w:pPr>
            <w:r w:rsidRPr="0020682C">
              <w:rPr>
                <w:b/>
                <w:sz w:val="24"/>
                <w:szCs w:val="24"/>
              </w:rPr>
              <w:t xml:space="preserve">Раздел 3. </w:t>
            </w:r>
            <w:r w:rsidR="00F77711">
              <w:rPr>
                <w:b/>
                <w:sz w:val="24"/>
                <w:szCs w:val="24"/>
              </w:rPr>
              <w:t>Разнообразие растений         (4</w:t>
            </w:r>
            <w:r w:rsidR="00F77711" w:rsidRPr="0020682C">
              <w:rPr>
                <w:b/>
                <w:sz w:val="24"/>
                <w:szCs w:val="24"/>
              </w:rPr>
              <w:t xml:space="preserve"> часа)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Низшие и высшие растения. 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>Споровые растения.</w:t>
            </w:r>
          </w:p>
          <w:p w:rsidR="00F77711" w:rsidRDefault="00F77711" w:rsidP="00AD2F8C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>Семенные растения.</w:t>
            </w:r>
          </w:p>
          <w:p w:rsidR="00F77711" w:rsidRDefault="00F77711" w:rsidP="00AD2F8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</w:p>
        </w:tc>
      </w:tr>
      <w:tr w:rsidR="00F77711" w:rsidTr="00F77711">
        <w:tc>
          <w:tcPr>
            <w:tcW w:w="540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11-14</w:t>
            </w:r>
          </w:p>
        </w:tc>
        <w:tc>
          <w:tcPr>
            <w:tcW w:w="828" w:type="dxa"/>
          </w:tcPr>
          <w:p w:rsidR="00F77711" w:rsidRDefault="00F77711" w:rsidP="009F53FC">
            <w:pPr>
              <w:ind w:firstLine="709"/>
              <w:rPr>
                <w:b/>
                <w:sz w:val="24"/>
                <w:szCs w:val="24"/>
              </w:rPr>
            </w:pPr>
          </w:p>
          <w:p w:rsidR="00F77711" w:rsidRPr="004E090D" w:rsidRDefault="00F77711" w:rsidP="004E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F77711" w:rsidRPr="0020682C" w:rsidRDefault="005C44FC" w:rsidP="005C44FC">
            <w:pPr>
              <w:jc w:val="both"/>
              <w:rPr>
                <w:b/>
                <w:sz w:val="24"/>
                <w:szCs w:val="24"/>
              </w:rPr>
            </w:pPr>
            <w:r w:rsidRPr="0020682C">
              <w:rPr>
                <w:b/>
                <w:sz w:val="24"/>
                <w:szCs w:val="24"/>
              </w:rPr>
              <w:t xml:space="preserve">Раздел 4. </w:t>
            </w:r>
            <w:r w:rsidR="00F77711" w:rsidRPr="0020682C">
              <w:rPr>
                <w:b/>
                <w:sz w:val="24"/>
                <w:szCs w:val="24"/>
              </w:rPr>
              <w:t>Строение растительной клетки (4 часа)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>Структура растительной клетки.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 Строение и функции клеточных структур.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Проницаемость клетки для воды и солей.   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0682C">
              <w:rPr>
                <w:i/>
                <w:sz w:val="24"/>
                <w:szCs w:val="24"/>
              </w:rPr>
              <w:t>Практическая работа.</w:t>
            </w:r>
          </w:p>
          <w:p w:rsidR="00F77711" w:rsidRDefault="00F77711" w:rsidP="00AD2F8C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Изучение движения цитоплазмы у элодеи, плазмолиз. </w:t>
            </w:r>
            <w:proofErr w:type="gramStart"/>
            <w:r w:rsidRPr="0020682C">
              <w:rPr>
                <w:sz w:val="24"/>
                <w:szCs w:val="24"/>
              </w:rPr>
              <w:t>Изучение ядра в растительных клетках, хлоропластов в клетках элодеи.</w:t>
            </w:r>
            <w:proofErr w:type="gramEnd"/>
            <w:r w:rsidRPr="0020682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</w:p>
        </w:tc>
      </w:tr>
      <w:tr w:rsidR="00F77711" w:rsidTr="00F77711">
        <w:tc>
          <w:tcPr>
            <w:tcW w:w="540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  <w:tc>
          <w:tcPr>
            <w:tcW w:w="828" w:type="dxa"/>
          </w:tcPr>
          <w:p w:rsidR="00F77711" w:rsidRDefault="00F77711" w:rsidP="00AD2F8C">
            <w:pPr>
              <w:ind w:firstLine="709"/>
              <w:rPr>
                <w:b/>
                <w:sz w:val="24"/>
                <w:szCs w:val="24"/>
              </w:rPr>
            </w:pPr>
          </w:p>
          <w:p w:rsidR="00F77711" w:rsidRPr="004E090D" w:rsidRDefault="00F77711" w:rsidP="004E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F77711" w:rsidRPr="0020682C" w:rsidRDefault="00F801FC" w:rsidP="00F801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  <w:r w:rsidRPr="0020682C">
              <w:rPr>
                <w:b/>
                <w:sz w:val="24"/>
                <w:szCs w:val="24"/>
              </w:rPr>
              <w:t xml:space="preserve">. </w:t>
            </w:r>
            <w:r w:rsidR="00F77711" w:rsidRPr="0020682C">
              <w:rPr>
                <w:b/>
                <w:sz w:val="24"/>
                <w:szCs w:val="24"/>
              </w:rPr>
              <w:t>Анатомическое строение листа (4часа)</w:t>
            </w:r>
          </w:p>
          <w:p w:rsidR="00F77711" w:rsidRPr="0020682C" w:rsidRDefault="00F77711" w:rsidP="00AD2F8C">
            <w:pPr>
              <w:ind w:firstLine="709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Значение листа. </w:t>
            </w:r>
          </w:p>
          <w:p w:rsidR="00F77711" w:rsidRPr="0020682C" w:rsidRDefault="00F77711" w:rsidP="00AD2F8C">
            <w:pPr>
              <w:ind w:firstLine="709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Внешнее и внутреннее строение листа. </w:t>
            </w:r>
          </w:p>
          <w:p w:rsidR="00F77711" w:rsidRPr="0020682C" w:rsidRDefault="00F77711" w:rsidP="00AD2F8C">
            <w:pPr>
              <w:ind w:firstLine="709"/>
              <w:rPr>
                <w:i/>
                <w:sz w:val="24"/>
                <w:szCs w:val="24"/>
              </w:rPr>
            </w:pPr>
            <w:r w:rsidRPr="0020682C">
              <w:rPr>
                <w:i/>
                <w:sz w:val="24"/>
                <w:szCs w:val="24"/>
              </w:rPr>
              <w:t>Практические   работы:</w:t>
            </w:r>
          </w:p>
          <w:p w:rsidR="00F77711" w:rsidRPr="0020682C" w:rsidRDefault="00F77711" w:rsidP="00AD2F8C">
            <w:pPr>
              <w:ind w:firstLine="709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Анатомическое строение листа. </w:t>
            </w:r>
          </w:p>
          <w:p w:rsidR="00F77711" w:rsidRDefault="00F77711" w:rsidP="00AD2F8C">
            <w:pPr>
              <w:ind w:firstLine="709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>Строение и механизм открывания и закрывания устьиц</w:t>
            </w:r>
          </w:p>
        </w:tc>
        <w:tc>
          <w:tcPr>
            <w:tcW w:w="1134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</w:p>
        </w:tc>
      </w:tr>
      <w:tr w:rsidR="00F77711" w:rsidTr="00F77711">
        <w:tc>
          <w:tcPr>
            <w:tcW w:w="540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19-26</w:t>
            </w:r>
          </w:p>
        </w:tc>
        <w:tc>
          <w:tcPr>
            <w:tcW w:w="828" w:type="dxa"/>
          </w:tcPr>
          <w:p w:rsidR="00F77711" w:rsidRDefault="00F77711" w:rsidP="00734F0A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F77711" w:rsidRDefault="00F77711" w:rsidP="004E090D">
            <w:pPr>
              <w:rPr>
                <w:sz w:val="24"/>
                <w:szCs w:val="24"/>
              </w:rPr>
            </w:pPr>
          </w:p>
          <w:p w:rsidR="00F77711" w:rsidRDefault="00F77711" w:rsidP="004E090D">
            <w:pPr>
              <w:rPr>
                <w:sz w:val="24"/>
                <w:szCs w:val="24"/>
              </w:rPr>
            </w:pPr>
          </w:p>
          <w:p w:rsidR="00F77711" w:rsidRPr="004E090D" w:rsidRDefault="00F77711" w:rsidP="004E0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2" w:type="dxa"/>
          </w:tcPr>
          <w:p w:rsidR="00F77711" w:rsidRPr="0020682C" w:rsidRDefault="00F801FC" w:rsidP="00F801F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</w:t>
            </w:r>
            <w:r w:rsidRPr="0020682C">
              <w:rPr>
                <w:b/>
                <w:sz w:val="24"/>
                <w:szCs w:val="24"/>
              </w:rPr>
              <w:t xml:space="preserve">. </w:t>
            </w:r>
            <w:r w:rsidR="00F77711" w:rsidRPr="0020682C">
              <w:rPr>
                <w:b/>
                <w:sz w:val="24"/>
                <w:szCs w:val="24"/>
              </w:rPr>
              <w:t>Фотосинтез (8 часов)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Клеточные структуры, связанные с фотосинтезом. 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Фотосинтез и его природа. 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>Фотосинтез и урожай.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20682C">
              <w:rPr>
                <w:i/>
                <w:sz w:val="24"/>
                <w:szCs w:val="24"/>
              </w:rPr>
              <w:t>Практические  работы: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 Получение спиртовой вытяжки хлорофилла. Разделение пигментов по методу </w:t>
            </w:r>
            <w:proofErr w:type="spellStart"/>
            <w:r w:rsidRPr="0020682C">
              <w:rPr>
                <w:sz w:val="24"/>
                <w:szCs w:val="24"/>
              </w:rPr>
              <w:t>Крауса</w:t>
            </w:r>
            <w:proofErr w:type="spellEnd"/>
            <w:r w:rsidRPr="0020682C">
              <w:rPr>
                <w:sz w:val="24"/>
                <w:szCs w:val="24"/>
              </w:rPr>
              <w:t>.</w:t>
            </w:r>
          </w:p>
          <w:p w:rsidR="00F77711" w:rsidRPr="0020682C" w:rsidRDefault="00F77711" w:rsidP="00734F0A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 xml:space="preserve"> Образование крахмала в листьях растений на свету. Поглощение зеленым растением углекислого газа из воздуха. Выделение кислорода при ассимиляции углерода. </w:t>
            </w:r>
          </w:p>
          <w:p w:rsidR="00F77711" w:rsidRDefault="00F77711" w:rsidP="00AD2F8C">
            <w:pPr>
              <w:ind w:firstLine="709"/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>Влияние температуры на фотосинтез.</w:t>
            </w:r>
          </w:p>
        </w:tc>
        <w:tc>
          <w:tcPr>
            <w:tcW w:w="1134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</w:p>
        </w:tc>
      </w:tr>
      <w:tr w:rsidR="00F77711" w:rsidTr="00F77711">
        <w:tc>
          <w:tcPr>
            <w:tcW w:w="540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27-32</w:t>
            </w:r>
          </w:p>
        </w:tc>
        <w:tc>
          <w:tcPr>
            <w:tcW w:w="828" w:type="dxa"/>
          </w:tcPr>
          <w:p w:rsidR="00F77711" w:rsidRPr="008D2EB7" w:rsidRDefault="008D2EB7" w:rsidP="009F53FC">
            <w:pPr>
              <w:jc w:val="both"/>
              <w:rPr>
                <w:sz w:val="24"/>
                <w:szCs w:val="24"/>
              </w:rPr>
            </w:pPr>
            <w:r w:rsidRPr="008D2EB7">
              <w:rPr>
                <w:sz w:val="24"/>
                <w:szCs w:val="24"/>
              </w:rPr>
              <w:t>6</w:t>
            </w:r>
          </w:p>
        </w:tc>
        <w:tc>
          <w:tcPr>
            <w:tcW w:w="6962" w:type="dxa"/>
          </w:tcPr>
          <w:p w:rsidR="00F77711" w:rsidRPr="0020682C" w:rsidRDefault="00F801FC" w:rsidP="009F53FC">
            <w:pPr>
              <w:jc w:val="both"/>
              <w:rPr>
                <w:b/>
                <w:sz w:val="24"/>
                <w:szCs w:val="24"/>
              </w:rPr>
            </w:pPr>
            <w:r w:rsidRPr="0020682C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7</w:t>
            </w:r>
            <w:r w:rsidRPr="0020682C">
              <w:rPr>
                <w:sz w:val="24"/>
                <w:szCs w:val="24"/>
              </w:rPr>
              <w:t xml:space="preserve">. </w:t>
            </w:r>
            <w:r w:rsidR="00F77711">
              <w:rPr>
                <w:b/>
                <w:sz w:val="24"/>
                <w:szCs w:val="24"/>
              </w:rPr>
              <w:t>Выполнение  творческих работ (6часа</w:t>
            </w:r>
            <w:r w:rsidR="00F77711" w:rsidRPr="0020682C">
              <w:rPr>
                <w:b/>
                <w:sz w:val="24"/>
                <w:szCs w:val="24"/>
              </w:rPr>
              <w:t>)</w:t>
            </w:r>
          </w:p>
          <w:p w:rsidR="00F77711" w:rsidRDefault="00F77711" w:rsidP="009F53FC">
            <w:pPr>
              <w:jc w:val="both"/>
              <w:rPr>
                <w:sz w:val="24"/>
                <w:szCs w:val="24"/>
              </w:rPr>
            </w:pPr>
            <w:r w:rsidRPr="0020682C">
              <w:rPr>
                <w:sz w:val="24"/>
                <w:szCs w:val="24"/>
              </w:rPr>
              <w:t>Индивидуальные творческие  работы.</w:t>
            </w:r>
          </w:p>
        </w:tc>
        <w:tc>
          <w:tcPr>
            <w:tcW w:w="1134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</w:p>
        </w:tc>
      </w:tr>
      <w:tr w:rsidR="00F77711" w:rsidTr="00F77711">
        <w:tc>
          <w:tcPr>
            <w:tcW w:w="540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828" w:type="dxa"/>
          </w:tcPr>
          <w:p w:rsidR="00F77711" w:rsidRPr="008D2EB7" w:rsidRDefault="008D2EB7" w:rsidP="009F53FC">
            <w:pPr>
              <w:jc w:val="both"/>
              <w:rPr>
                <w:sz w:val="24"/>
                <w:szCs w:val="24"/>
              </w:rPr>
            </w:pPr>
            <w:r w:rsidRPr="008D2EB7">
              <w:rPr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F77711" w:rsidRPr="00AD2F8C" w:rsidRDefault="00F801FC" w:rsidP="009F53FC">
            <w:pPr>
              <w:jc w:val="both"/>
              <w:rPr>
                <w:b/>
                <w:sz w:val="24"/>
                <w:szCs w:val="24"/>
              </w:rPr>
            </w:pPr>
            <w:r w:rsidRPr="0020682C">
              <w:rPr>
                <w:b/>
                <w:sz w:val="24"/>
                <w:szCs w:val="24"/>
              </w:rPr>
              <w:t>Разде</w:t>
            </w:r>
            <w:r>
              <w:rPr>
                <w:b/>
                <w:sz w:val="24"/>
                <w:szCs w:val="24"/>
              </w:rPr>
              <w:t>л 8.</w:t>
            </w:r>
            <w:r w:rsidRPr="00211631">
              <w:rPr>
                <w:b/>
                <w:sz w:val="24"/>
                <w:szCs w:val="24"/>
              </w:rPr>
              <w:t xml:space="preserve"> </w:t>
            </w:r>
            <w:r w:rsidR="00F77711" w:rsidRPr="0020682C">
              <w:rPr>
                <w:b/>
                <w:sz w:val="24"/>
                <w:szCs w:val="24"/>
              </w:rPr>
              <w:t>Итоговые занятия Защ</w:t>
            </w:r>
            <w:r w:rsidR="00F77711">
              <w:rPr>
                <w:b/>
                <w:sz w:val="24"/>
                <w:szCs w:val="24"/>
              </w:rPr>
              <w:t xml:space="preserve">ита творческих работ </w:t>
            </w:r>
            <w:r w:rsidR="00F77711" w:rsidRPr="0020682C">
              <w:rPr>
                <w:b/>
                <w:sz w:val="24"/>
                <w:szCs w:val="24"/>
              </w:rPr>
              <w:t xml:space="preserve"> (2 часа)</w:t>
            </w:r>
          </w:p>
        </w:tc>
        <w:tc>
          <w:tcPr>
            <w:tcW w:w="1134" w:type="dxa"/>
          </w:tcPr>
          <w:p w:rsidR="00F77711" w:rsidRDefault="00F77711" w:rsidP="0020682C">
            <w:pPr>
              <w:jc w:val="both"/>
              <w:rPr>
                <w:sz w:val="24"/>
                <w:szCs w:val="24"/>
              </w:rPr>
            </w:pPr>
          </w:p>
        </w:tc>
      </w:tr>
    </w:tbl>
    <w:p w:rsidR="0020682C" w:rsidRPr="0020682C" w:rsidRDefault="0020682C" w:rsidP="004E0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0B" w:rsidRDefault="0036230B" w:rsidP="00942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82C" w:rsidRPr="0020682C" w:rsidRDefault="0020682C" w:rsidP="00942C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2C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20682C" w:rsidRPr="00942CA3" w:rsidRDefault="00942CA3" w:rsidP="00942CA3">
      <w:pPr>
        <w:spacing w:after="0" w:line="240" w:lineRule="auto"/>
        <w:rPr>
          <w:rFonts w:ascii="Times New Roman" w:hAnsi="Times New Roman" w:cs="Times New Roman"/>
        </w:rPr>
      </w:pPr>
      <w:r w:rsidRPr="00942CA3">
        <w:rPr>
          <w:rFonts w:ascii="Times New Roman" w:hAnsi="Times New Roman" w:cs="Times New Roman"/>
        </w:rPr>
        <w:t>1.</w:t>
      </w:r>
      <w:r w:rsidR="0020682C" w:rsidRPr="00942CA3">
        <w:rPr>
          <w:rFonts w:ascii="Times New Roman" w:hAnsi="Times New Roman" w:cs="Times New Roman"/>
        </w:rPr>
        <w:t>Анохина В.С.. Эксперименты и наблюдения на уроках биологии. –   Минск, Белорусская энциклопедия, 1998.</w:t>
      </w:r>
    </w:p>
    <w:p w:rsidR="0020682C" w:rsidRPr="00942CA3" w:rsidRDefault="00942CA3" w:rsidP="0094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CA3">
        <w:rPr>
          <w:rFonts w:ascii="Times New Roman" w:hAnsi="Times New Roman" w:cs="Times New Roman"/>
          <w:sz w:val="24"/>
          <w:szCs w:val="24"/>
        </w:rPr>
        <w:t>2.</w:t>
      </w:r>
      <w:r w:rsidR="0020682C" w:rsidRPr="00942CA3">
        <w:rPr>
          <w:rFonts w:ascii="Times New Roman" w:hAnsi="Times New Roman" w:cs="Times New Roman"/>
          <w:sz w:val="24"/>
          <w:szCs w:val="24"/>
        </w:rPr>
        <w:t>Васильева  Е.М. Эксперимент по физиологии растений в средней школе. - М., Просвещение, 1998.</w:t>
      </w:r>
    </w:p>
    <w:p w:rsidR="0020682C" w:rsidRPr="00942CA3" w:rsidRDefault="00942CA3" w:rsidP="00942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CA3">
        <w:rPr>
          <w:rFonts w:ascii="Times New Roman" w:hAnsi="Times New Roman" w:cs="Times New Roman"/>
          <w:sz w:val="24"/>
          <w:szCs w:val="24"/>
        </w:rPr>
        <w:t>3</w:t>
      </w:r>
      <w:r w:rsidRPr="00942CA3">
        <w:rPr>
          <w:rFonts w:ascii="Times New Roman" w:hAnsi="Times New Roman" w:cs="Times New Roman"/>
          <w:b/>
          <w:sz w:val="24"/>
          <w:szCs w:val="24"/>
        </w:rPr>
        <w:t>.</w:t>
      </w:r>
      <w:r w:rsidR="0020682C" w:rsidRPr="00942CA3">
        <w:rPr>
          <w:rFonts w:ascii="Times New Roman" w:hAnsi="Times New Roman" w:cs="Times New Roman"/>
        </w:rPr>
        <w:t>Блукет Н.А.  Ботаника с основами физиологии растений и микробиологии.-  М.,  Просвещение, 2005.</w:t>
      </w:r>
    </w:p>
    <w:p w:rsidR="0020682C" w:rsidRPr="00942CA3" w:rsidRDefault="004C2974" w:rsidP="0094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2CA3" w:rsidRPr="00942CA3">
        <w:rPr>
          <w:rFonts w:ascii="Times New Roman" w:hAnsi="Times New Roman" w:cs="Times New Roman"/>
          <w:sz w:val="24"/>
          <w:szCs w:val="24"/>
        </w:rPr>
        <w:t>.</w:t>
      </w:r>
      <w:r w:rsidR="0020682C" w:rsidRPr="00942CA3">
        <w:rPr>
          <w:rFonts w:ascii="Times New Roman" w:hAnsi="Times New Roman" w:cs="Times New Roman"/>
          <w:sz w:val="24"/>
          <w:szCs w:val="24"/>
        </w:rPr>
        <w:t>Генкель П.А. Физиология растений. -  М., Просвещений, 2005.</w:t>
      </w:r>
    </w:p>
    <w:p w:rsidR="0020682C" w:rsidRPr="00942CA3" w:rsidRDefault="004C2974" w:rsidP="0094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42CA3" w:rsidRPr="00942CA3">
        <w:rPr>
          <w:rFonts w:ascii="Times New Roman" w:hAnsi="Times New Roman" w:cs="Times New Roman"/>
          <w:sz w:val="24"/>
          <w:szCs w:val="24"/>
        </w:rPr>
        <w:t>.</w:t>
      </w:r>
      <w:r w:rsidR="0020682C" w:rsidRPr="00942CA3">
        <w:rPr>
          <w:rFonts w:ascii="Times New Roman" w:hAnsi="Times New Roman" w:cs="Times New Roman"/>
          <w:sz w:val="24"/>
          <w:szCs w:val="24"/>
        </w:rPr>
        <w:t>Грин Н. и др. Биология в 3 томах. -  М., Мир. 2000.</w:t>
      </w:r>
    </w:p>
    <w:p w:rsidR="0020682C" w:rsidRPr="00942CA3" w:rsidRDefault="004C2974" w:rsidP="0094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2CA3" w:rsidRPr="00942CA3">
        <w:rPr>
          <w:rFonts w:ascii="Times New Roman" w:hAnsi="Times New Roman" w:cs="Times New Roman"/>
          <w:sz w:val="24"/>
          <w:szCs w:val="24"/>
        </w:rPr>
        <w:t>.</w:t>
      </w:r>
      <w:r w:rsidR="0020682C" w:rsidRPr="00942CA3">
        <w:rPr>
          <w:rFonts w:ascii="Times New Roman" w:hAnsi="Times New Roman" w:cs="Times New Roman"/>
          <w:sz w:val="24"/>
          <w:szCs w:val="24"/>
        </w:rPr>
        <w:t xml:space="preserve">Петерман М. П. Интересна ли ботаника? -  М.,  Мир, 2000. </w:t>
      </w:r>
    </w:p>
    <w:p w:rsidR="0020682C" w:rsidRPr="00942CA3" w:rsidRDefault="004C2974" w:rsidP="00942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2CA3" w:rsidRPr="00942CA3">
        <w:rPr>
          <w:rFonts w:ascii="Times New Roman" w:hAnsi="Times New Roman" w:cs="Times New Roman"/>
          <w:sz w:val="24"/>
          <w:szCs w:val="24"/>
        </w:rPr>
        <w:t>.</w:t>
      </w:r>
      <w:r w:rsidR="0020682C" w:rsidRPr="00942CA3">
        <w:rPr>
          <w:rFonts w:ascii="Times New Roman" w:hAnsi="Times New Roman" w:cs="Times New Roman"/>
          <w:sz w:val="24"/>
          <w:szCs w:val="24"/>
        </w:rPr>
        <w:t>Якушкина Н.И. Физиология растений. - М., Просвещение, 2005.</w:t>
      </w:r>
    </w:p>
    <w:p w:rsidR="000B0F13" w:rsidRDefault="000B0F13" w:rsidP="00F9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01" w:rsidRDefault="00571F01" w:rsidP="00F9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01" w:rsidRDefault="00571F01" w:rsidP="00F9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F01" w:rsidRDefault="00571F01" w:rsidP="00F9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E9" w:rsidRDefault="00AF5EE9" w:rsidP="00F9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EE9" w:rsidRDefault="00AF5EE9" w:rsidP="00F9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0B" w:rsidRDefault="0036230B" w:rsidP="00571F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230B" w:rsidRDefault="0036230B" w:rsidP="00571F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230B" w:rsidRDefault="0036230B" w:rsidP="00571F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230B" w:rsidRDefault="0036230B" w:rsidP="00571F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230B" w:rsidRDefault="0036230B" w:rsidP="00571F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1F01" w:rsidRPr="00571F01" w:rsidRDefault="00571F01" w:rsidP="00571F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F01">
        <w:rPr>
          <w:rFonts w:ascii="Times New Roman" w:hAnsi="Times New Roman" w:cs="Times New Roman"/>
          <w:b/>
          <w:sz w:val="24"/>
          <w:szCs w:val="24"/>
        </w:rPr>
        <w:t>Приложение.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Оформление титульного листа.</w:t>
      </w:r>
    </w:p>
    <w:p w:rsidR="00571F01" w:rsidRPr="00571F01" w:rsidRDefault="00571F01" w:rsidP="00571F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F01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p w:rsidR="00571F01" w:rsidRPr="0065422E" w:rsidRDefault="00571F01" w:rsidP="00571F01">
      <w:pPr>
        <w:spacing w:after="0" w:line="360" w:lineRule="auto"/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  <w:b/>
          <w:lang w:val="en-US"/>
        </w:rPr>
        <w:t>I</w:t>
      </w:r>
      <w:r w:rsidRPr="0065422E">
        <w:rPr>
          <w:rFonts w:ascii="Times New Roman" w:hAnsi="Times New Roman" w:cs="Times New Roman"/>
          <w:b/>
        </w:rPr>
        <w:t>.Введение</w:t>
      </w:r>
      <w:r w:rsidRPr="0065422E">
        <w:rPr>
          <w:rFonts w:ascii="Times New Roman" w:hAnsi="Times New Roman" w:cs="Times New Roman"/>
        </w:rPr>
        <w:t>: ………………………………………………………</w:t>
      </w:r>
      <w:r>
        <w:rPr>
          <w:rFonts w:ascii="Times New Roman" w:hAnsi="Times New Roman" w:cs="Times New Roman"/>
        </w:rPr>
        <w:t>……………….</w:t>
      </w:r>
      <w:r w:rsidRPr="0065422E">
        <w:rPr>
          <w:rFonts w:ascii="Times New Roman" w:hAnsi="Times New Roman" w:cs="Times New Roman"/>
        </w:rPr>
        <w:t xml:space="preserve"> 3</w:t>
      </w:r>
    </w:p>
    <w:p w:rsidR="00571F01" w:rsidRPr="0065422E" w:rsidRDefault="00571F01" w:rsidP="00571F01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65422E">
        <w:rPr>
          <w:b/>
          <w:sz w:val="22"/>
          <w:szCs w:val="22"/>
          <w:lang w:val="en-US"/>
        </w:rPr>
        <w:t>II</w:t>
      </w:r>
      <w:r w:rsidRPr="0065422E">
        <w:rPr>
          <w:b/>
          <w:sz w:val="22"/>
          <w:szCs w:val="22"/>
        </w:rPr>
        <w:t>.</w:t>
      </w:r>
      <w:r w:rsidRPr="0065422E">
        <w:rPr>
          <w:b/>
          <w:bCs/>
          <w:color w:val="auto"/>
          <w:sz w:val="22"/>
          <w:szCs w:val="22"/>
        </w:rPr>
        <w:t xml:space="preserve">Основная часть 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422E">
        <w:rPr>
          <w:rFonts w:ascii="Times New Roman" w:hAnsi="Times New Roman" w:cs="Times New Roman"/>
          <w:bCs/>
        </w:rPr>
        <w:t>2.1. Строение  зеленого листа.</w:t>
      </w:r>
      <w:r w:rsidRPr="0065422E">
        <w:rPr>
          <w:rFonts w:ascii="Times New Roman" w:eastAsia="Times New Roman" w:hAnsi="Times New Roman" w:cs="Times New Roman"/>
          <w:bCs/>
        </w:rPr>
        <w:t xml:space="preserve"> Структурная организация фотосинтетического аппарата, строение листа как органа фотосинтеза…………………………………………..</w:t>
      </w:r>
      <w:r>
        <w:rPr>
          <w:rFonts w:ascii="Times New Roman" w:eastAsia="Times New Roman" w:hAnsi="Times New Roman" w:cs="Times New Roman"/>
          <w:bCs/>
        </w:rPr>
        <w:t>................</w:t>
      </w:r>
      <w:r w:rsidRPr="0065422E">
        <w:rPr>
          <w:rFonts w:ascii="Times New Roman" w:eastAsia="Times New Roman" w:hAnsi="Times New Roman" w:cs="Times New Roman"/>
          <w:bCs/>
        </w:rPr>
        <w:t>.6</w:t>
      </w:r>
    </w:p>
    <w:p w:rsidR="00571F01" w:rsidRPr="0065422E" w:rsidRDefault="00571F01" w:rsidP="00571F01">
      <w:pPr>
        <w:spacing w:after="0" w:line="360" w:lineRule="auto"/>
        <w:jc w:val="both"/>
        <w:rPr>
          <w:rStyle w:val="a8"/>
          <w:rFonts w:ascii="Times New Roman" w:hAnsi="Times New Roman" w:cs="Times New Roman"/>
          <w:b w:val="0"/>
        </w:rPr>
      </w:pPr>
      <w:r w:rsidRPr="0065422E">
        <w:rPr>
          <w:rStyle w:val="a8"/>
          <w:rFonts w:ascii="Times New Roman" w:hAnsi="Times New Roman" w:cs="Times New Roman"/>
        </w:rPr>
        <w:t>2.1.1.Внутреннее строение листа…………………………………………………</w:t>
      </w:r>
      <w:r>
        <w:rPr>
          <w:rStyle w:val="a8"/>
          <w:rFonts w:ascii="Times New Roman" w:hAnsi="Times New Roman" w:cs="Times New Roman"/>
        </w:rPr>
        <w:t>..</w:t>
      </w:r>
      <w:r w:rsidRPr="0065422E">
        <w:rPr>
          <w:rStyle w:val="a8"/>
          <w:rFonts w:ascii="Times New Roman" w:hAnsi="Times New Roman" w:cs="Times New Roman"/>
        </w:rPr>
        <w:t>6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422E">
        <w:rPr>
          <w:rFonts w:ascii="Times New Roman" w:eastAsia="Times New Roman" w:hAnsi="Times New Roman" w:cs="Times New Roman"/>
          <w:bCs/>
        </w:rPr>
        <w:t>2.1.2.Эпидерма (кожица)</w:t>
      </w:r>
      <w:r w:rsidRPr="0065422E">
        <w:rPr>
          <w:rFonts w:ascii="Times New Roman" w:eastAsia="Times New Roman" w:hAnsi="Times New Roman" w:cs="Times New Roman"/>
        </w:rPr>
        <w:t>……………………………………………………………7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422E">
        <w:rPr>
          <w:rFonts w:ascii="Times New Roman" w:eastAsia="Times New Roman" w:hAnsi="Times New Roman" w:cs="Times New Roman"/>
          <w:bCs/>
        </w:rPr>
        <w:t>2.1.3.Основная ткань (мезофилл)</w:t>
      </w:r>
      <w:r w:rsidRPr="0065422E">
        <w:rPr>
          <w:rFonts w:ascii="Times New Roman" w:eastAsia="Times New Roman" w:hAnsi="Times New Roman" w:cs="Times New Roman"/>
        </w:rPr>
        <w:t>…………………………………………………..7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422E">
        <w:rPr>
          <w:rFonts w:ascii="Times New Roman" w:eastAsia="Times New Roman" w:hAnsi="Times New Roman" w:cs="Times New Roman"/>
          <w:bCs/>
        </w:rPr>
        <w:t>2.1.4.Сосудисто-волокнистый (проводящий) пучок</w:t>
      </w:r>
      <w:r w:rsidRPr="0065422E">
        <w:rPr>
          <w:rFonts w:ascii="Times New Roman" w:eastAsia="Times New Roman" w:hAnsi="Times New Roman" w:cs="Times New Roman"/>
        </w:rPr>
        <w:t>………………………………8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422E">
        <w:rPr>
          <w:rFonts w:ascii="Times New Roman" w:eastAsia="Times New Roman" w:hAnsi="Times New Roman" w:cs="Times New Roman"/>
          <w:bCs/>
        </w:rPr>
        <w:t>2.1.5.Строение и работа устьиц…………………………………………………….8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422E">
        <w:rPr>
          <w:rFonts w:ascii="Times New Roman" w:eastAsia="Times New Roman" w:hAnsi="Times New Roman" w:cs="Times New Roman"/>
          <w:bCs/>
        </w:rPr>
        <w:t>2.2.Газообмен у растений…………………………………………………………..9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422E">
        <w:rPr>
          <w:rFonts w:ascii="Times New Roman" w:eastAsia="Times New Roman" w:hAnsi="Times New Roman" w:cs="Times New Roman"/>
          <w:bCs/>
        </w:rPr>
        <w:t>2.3.Транспирация…………………………………………………………………...10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422E">
        <w:rPr>
          <w:rFonts w:ascii="Times New Roman" w:eastAsia="Times New Roman" w:hAnsi="Times New Roman" w:cs="Times New Roman"/>
          <w:bCs/>
        </w:rPr>
        <w:t>2.4.Пластиды………………………………………………………………………..10</w:t>
      </w:r>
    </w:p>
    <w:p w:rsidR="00571F01" w:rsidRPr="0065422E" w:rsidRDefault="00571F01" w:rsidP="00571F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5422E">
        <w:rPr>
          <w:color w:val="auto"/>
          <w:sz w:val="22"/>
          <w:szCs w:val="22"/>
        </w:rPr>
        <w:t xml:space="preserve">2.4.1.Строение хлоропласта ………………………………………………………11          </w:t>
      </w:r>
    </w:p>
    <w:p w:rsidR="00571F01" w:rsidRPr="0065422E" w:rsidRDefault="00571F01" w:rsidP="00571F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5422E">
        <w:rPr>
          <w:color w:val="auto"/>
          <w:sz w:val="22"/>
          <w:szCs w:val="22"/>
        </w:rPr>
        <w:t>2.4.2.Строение хромопласта……………………………………………………….12</w:t>
      </w:r>
    </w:p>
    <w:p w:rsidR="00571F01" w:rsidRPr="0065422E" w:rsidRDefault="00571F01" w:rsidP="00571F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5422E">
        <w:rPr>
          <w:color w:val="auto"/>
          <w:sz w:val="22"/>
          <w:szCs w:val="22"/>
        </w:rPr>
        <w:t xml:space="preserve"> 2.4.3.Строение лейкопласта………………………………………………………12</w:t>
      </w:r>
    </w:p>
    <w:p w:rsidR="00571F01" w:rsidRPr="0065422E" w:rsidRDefault="00571F01" w:rsidP="00571F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5422E">
        <w:rPr>
          <w:color w:val="auto"/>
          <w:sz w:val="22"/>
          <w:szCs w:val="22"/>
        </w:rPr>
        <w:t>2.5.Значение пигментов для растений……………………………………………13</w:t>
      </w:r>
    </w:p>
    <w:p w:rsidR="00571F01" w:rsidRPr="0065422E" w:rsidRDefault="00571F01" w:rsidP="00571F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5422E">
        <w:rPr>
          <w:color w:val="auto"/>
          <w:sz w:val="22"/>
          <w:szCs w:val="22"/>
        </w:rPr>
        <w:t>2.6.Хроматография………………………………………………………………...14</w:t>
      </w:r>
    </w:p>
    <w:p w:rsidR="00571F01" w:rsidRPr="0065422E" w:rsidRDefault="00571F01" w:rsidP="00571F01">
      <w:pPr>
        <w:spacing w:after="0" w:line="360" w:lineRule="auto"/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</w:rPr>
        <w:t>2.7. Фотосинтез…………………………………………………………………….15</w:t>
      </w:r>
    </w:p>
    <w:p w:rsidR="00571F01" w:rsidRPr="0065422E" w:rsidRDefault="00571F01" w:rsidP="00571F01">
      <w:pPr>
        <w:spacing w:after="0" w:line="360" w:lineRule="auto"/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</w:rPr>
        <w:t>2.8.Использование растением образуемых органических веществ…………….15</w:t>
      </w:r>
    </w:p>
    <w:p w:rsidR="00571F01" w:rsidRPr="0065422E" w:rsidRDefault="00571F01" w:rsidP="00571F01">
      <w:pPr>
        <w:spacing w:after="0" w:line="360" w:lineRule="auto"/>
        <w:rPr>
          <w:rFonts w:ascii="Times New Roman" w:hAnsi="Times New Roman" w:cs="Times New Roman"/>
        </w:rPr>
      </w:pPr>
      <w:r w:rsidRPr="0065422E">
        <w:rPr>
          <w:rFonts w:ascii="Times New Roman" w:hAnsi="Times New Roman" w:cs="Times New Roman"/>
        </w:rPr>
        <w:t>2.9.Листопад………………………………………………………………………..15</w:t>
      </w:r>
    </w:p>
    <w:p w:rsidR="00571F01" w:rsidRPr="0065422E" w:rsidRDefault="00571F01" w:rsidP="00571F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</w:rPr>
      </w:pPr>
      <w:proofErr w:type="gramStart"/>
      <w:r w:rsidRPr="0065422E">
        <w:rPr>
          <w:rFonts w:ascii="Times New Roman" w:hAnsi="Times New Roman" w:cs="Times New Roman"/>
          <w:b/>
          <w:lang w:val="en-US"/>
        </w:rPr>
        <w:t>III</w:t>
      </w:r>
      <w:r w:rsidRPr="0065422E">
        <w:rPr>
          <w:rFonts w:ascii="Times New Roman" w:hAnsi="Times New Roman" w:cs="Times New Roman"/>
          <w:b/>
        </w:rPr>
        <w:t>.</w:t>
      </w:r>
      <w:r w:rsidRPr="0065422E">
        <w:rPr>
          <w:rFonts w:ascii="Times New Roman" w:eastAsia="TimesNewRomanPSMT-Identity-H" w:hAnsi="Times New Roman" w:cs="Times New Roman"/>
          <w:b/>
        </w:rPr>
        <w:t>Исследовательская  часть</w:t>
      </w:r>
      <w:proofErr w:type="gramEnd"/>
    </w:p>
    <w:p w:rsidR="00571F01" w:rsidRPr="0065422E" w:rsidRDefault="00571F01" w:rsidP="00571F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</w:rPr>
      </w:pPr>
      <w:r w:rsidRPr="0065422E">
        <w:rPr>
          <w:rFonts w:ascii="Times New Roman" w:eastAsia="TimesNewRomanPSMT-Identity-H" w:hAnsi="Times New Roman" w:cs="Times New Roman"/>
        </w:rPr>
        <w:t>3.1.Изучение внешнего и внутреннего строения листа пеларгонии…………</w:t>
      </w:r>
      <w:r>
        <w:rPr>
          <w:rFonts w:ascii="Times New Roman" w:eastAsia="TimesNewRomanPSMT-Identity-H" w:hAnsi="Times New Roman" w:cs="Times New Roman"/>
        </w:rPr>
        <w:t>..</w:t>
      </w:r>
      <w:r w:rsidRPr="0065422E">
        <w:rPr>
          <w:rFonts w:ascii="Times New Roman" w:eastAsia="TimesNewRomanPSMT-Identity-H" w:hAnsi="Times New Roman" w:cs="Times New Roman"/>
        </w:rPr>
        <w:t>1</w:t>
      </w:r>
      <w:r>
        <w:rPr>
          <w:rFonts w:ascii="Times New Roman" w:eastAsia="TimesNewRomanPSMT-Identity-H" w:hAnsi="Times New Roman" w:cs="Times New Roman"/>
        </w:rPr>
        <w:t>6</w:t>
      </w:r>
    </w:p>
    <w:p w:rsidR="00571F01" w:rsidRPr="0065422E" w:rsidRDefault="00571F01" w:rsidP="00571F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65422E">
        <w:rPr>
          <w:rFonts w:ascii="Times New Roman" w:eastAsia="TimesNewRomanPSMT-Identity-H" w:hAnsi="Times New Roman" w:cs="Times New Roman"/>
        </w:rPr>
        <w:t>3.2.</w:t>
      </w:r>
      <w:r w:rsidRPr="0065422E">
        <w:rPr>
          <w:rFonts w:ascii="Times New Roman" w:hAnsi="Times New Roman" w:cs="Times New Roman"/>
          <w:bCs/>
        </w:rPr>
        <w:t xml:space="preserve"> Обнаружение крахмала в листьях пеларгонии…………………</w:t>
      </w:r>
      <w:r>
        <w:rPr>
          <w:rFonts w:ascii="Times New Roman" w:hAnsi="Times New Roman" w:cs="Times New Roman"/>
          <w:bCs/>
        </w:rPr>
        <w:t>…………..</w:t>
      </w:r>
      <w:r w:rsidRPr="0065422E">
        <w:rPr>
          <w:rFonts w:ascii="Times New Roman" w:hAnsi="Times New Roman" w:cs="Times New Roman"/>
          <w:bCs/>
        </w:rPr>
        <w:t>17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65422E">
        <w:rPr>
          <w:rFonts w:ascii="Times New Roman" w:eastAsia="Times New Roman" w:hAnsi="Times New Roman" w:cs="Times New Roman"/>
          <w:color w:val="000000"/>
        </w:rPr>
        <w:t>3.3.</w:t>
      </w:r>
      <w:r w:rsidRPr="0065422E">
        <w:rPr>
          <w:rFonts w:ascii="Times New Roman" w:eastAsia="Times New Roman" w:hAnsi="Times New Roman" w:cs="Times New Roman"/>
        </w:rPr>
        <w:t>Получение хлорофиллов из листа пеларгонии…………………</w:t>
      </w:r>
      <w:r>
        <w:rPr>
          <w:rFonts w:ascii="Times New Roman" w:eastAsia="Times New Roman" w:hAnsi="Times New Roman" w:cs="Times New Roman"/>
        </w:rPr>
        <w:t>…………..</w:t>
      </w:r>
      <w:r w:rsidRPr="0065422E">
        <w:rPr>
          <w:rFonts w:ascii="Times New Roman" w:eastAsia="Times New Roman" w:hAnsi="Times New Roman" w:cs="Times New Roman"/>
        </w:rPr>
        <w:t>18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422E">
        <w:rPr>
          <w:rFonts w:ascii="Times New Roman" w:eastAsia="Times New Roman" w:hAnsi="Times New Roman" w:cs="Times New Roman"/>
          <w:color w:val="000000"/>
        </w:rPr>
        <w:t>3.4. Какие пигменты содержатся в зеленом листе. Разделение красителей из растений методом бумажной хроматографии………………………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………………………………..</w:t>
      </w:r>
      <w:r w:rsidRPr="0065422E">
        <w:rPr>
          <w:rFonts w:ascii="Times New Roman" w:eastAsia="Times New Roman" w:hAnsi="Times New Roman" w:cs="Times New Roman"/>
          <w:color w:val="000000"/>
        </w:rPr>
        <w:t>19</w:t>
      </w:r>
    </w:p>
    <w:p w:rsidR="00571F01" w:rsidRPr="0065422E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422E">
        <w:rPr>
          <w:rFonts w:ascii="Times New Roman" w:eastAsia="Times New Roman" w:hAnsi="Times New Roman" w:cs="Times New Roman"/>
          <w:color w:val="000000"/>
        </w:rPr>
        <w:t xml:space="preserve">3.5.Разделение пигментов по методу </w:t>
      </w:r>
      <w:proofErr w:type="spellStart"/>
      <w:r w:rsidRPr="0065422E">
        <w:rPr>
          <w:rFonts w:ascii="Times New Roman" w:eastAsia="Times New Roman" w:hAnsi="Times New Roman" w:cs="Times New Roman"/>
          <w:color w:val="000000"/>
        </w:rPr>
        <w:t>Крауса</w:t>
      </w:r>
      <w:proofErr w:type="spellEnd"/>
      <w:r w:rsidRPr="0065422E">
        <w:rPr>
          <w:rFonts w:ascii="Times New Roman" w:eastAsia="Times New Roman" w:hAnsi="Times New Roman" w:cs="Times New Roman"/>
          <w:color w:val="000000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</w:rPr>
        <w:t>………...20</w:t>
      </w:r>
    </w:p>
    <w:p w:rsidR="00571F01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422E">
        <w:rPr>
          <w:rFonts w:ascii="Times New Roman" w:eastAsia="Times New Roman" w:hAnsi="Times New Roman" w:cs="Times New Roman"/>
          <w:bCs/>
        </w:rPr>
        <w:t xml:space="preserve">3.6. Изучение </w:t>
      </w:r>
      <w:proofErr w:type="gramStart"/>
      <w:r w:rsidRPr="0065422E">
        <w:rPr>
          <w:rFonts w:ascii="Times New Roman" w:eastAsia="Times New Roman" w:hAnsi="Times New Roman" w:cs="Times New Roman"/>
          <w:bCs/>
        </w:rPr>
        <w:t>зависимости цвета вытяжки пигментов листа</w:t>
      </w:r>
      <w:proofErr w:type="gramEnd"/>
      <w:r w:rsidRPr="0065422E">
        <w:rPr>
          <w:rFonts w:ascii="Times New Roman" w:eastAsia="Times New Roman" w:hAnsi="Times New Roman" w:cs="Times New Roman"/>
          <w:bCs/>
        </w:rPr>
        <w:t xml:space="preserve"> от количества хлорофилла………………………………………………………………</w:t>
      </w:r>
      <w:r>
        <w:rPr>
          <w:rFonts w:ascii="Times New Roman" w:eastAsia="Times New Roman" w:hAnsi="Times New Roman" w:cs="Times New Roman"/>
          <w:bCs/>
        </w:rPr>
        <w:t>………..21</w:t>
      </w:r>
    </w:p>
    <w:p w:rsidR="00571F01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422E">
        <w:rPr>
          <w:rFonts w:ascii="Times New Roman" w:eastAsia="Times New Roman" w:hAnsi="Times New Roman" w:cs="Times New Roman"/>
          <w:color w:val="000000"/>
        </w:rPr>
        <w:t>3.7. Взаимодействие хлорофилла с кислотой</w:t>
      </w:r>
      <w:r>
        <w:rPr>
          <w:rFonts w:ascii="Times New Roman" w:eastAsia="Times New Roman" w:hAnsi="Times New Roman" w:cs="Times New Roman"/>
          <w:color w:val="000000"/>
        </w:rPr>
        <w:t>………………………………….22</w:t>
      </w:r>
    </w:p>
    <w:p w:rsidR="00571F01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5422E">
        <w:rPr>
          <w:rFonts w:ascii="Times New Roman" w:eastAsia="Times New Roman" w:hAnsi="Times New Roman" w:cs="Times New Roman"/>
          <w:color w:val="000000"/>
        </w:rPr>
        <w:t>3.8. Образование колец отмирания на листьях</w:t>
      </w:r>
      <w:r>
        <w:rPr>
          <w:rFonts w:ascii="Times New Roman" w:eastAsia="Times New Roman" w:hAnsi="Times New Roman" w:cs="Times New Roman"/>
          <w:color w:val="000000"/>
        </w:rPr>
        <w:t>…………………………………23</w:t>
      </w:r>
    </w:p>
    <w:p w:rsidR="00571F01" w:rsidRPr="0053570C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65422E">
        <w:rPr>
          <w:rFonts w:ascii="Times New Roman" w:eastAsia="Times New Roman" w:hAnsi="Times New Roman" w:cs="Times New Roman"/>
          <w:color w:val="000000"/>
        </w:rPr>
        <w:t xml:space="preserve">3.9. </w:t>
      </w:r>
      <w:r w:rsidRPr="0065422E">
        <w:rPr>
          <w:rFonts w:ascii="Times New Roman" w:eastAsia="Times New Roman" w:hAnsi="Times New Roman" w:cs="Times New Roman"/>
          <w:bCs/>
        </w:rPr>
        <w:t>Действие щелочи на хлорофилл</w:t>
      </w:r>
      <w:r>
        <w:rPr>
          <w:rFonts w:ascii="Times New Roman" w:eastAsia="Times New Roman" w:hAnsi="Times New Roman" w:cs="Times New Roman"/>
          <w:bCs/>
        </w:rPr>
        <w:t>…………………………………………….23.</w:t>
      </w:r>
    </w:p>
    <w:p w:rsidR="00571F01" w:rsidRPr="002A2041" w:rsidRDefault="00571F01" w:rsidP="00571F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A20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Start"/>
      <w:r w:rsidRPr="002A2041">
        <w:rPr>
          <w:rFonts w:ascii="Times New Roman" w:hAnsi="Times New Roman" w:cs="Times New Roman"/>
          <w:b/>
          <w:sz w:val="24"/>
          <w:szCs w:val="24"/>
        </w:rPr>
        <w:t>V.</w:t>
      </w:r>
      <w:r w:rsidRPr="002A2041">
        <w:rPr>
          <w:rFonts w:ascii="Times New Roman" w:eastAsia="TimesNewRomanPSMT-Identity-H" w:hAnsi="Times New Roman" w:cs="Times New Roman"/>
          <w:b/>
          <w:sz w:val="24"/>
          <w:szCs w:val="24"/>
        </w:rPr>
        <w:t>Заключение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>…………………………………………………………..25</w:t>
      </w:r>
    </w:p>
    <w:p w:rsidR="00571F01" w:rsidRPr="002A2041" w:rsidRDefault="00571F01" w:rsidP="00571F01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-Identity-H" w:hAnsi="Times New Roman" w:cs="Times New Roman"/>
          <w:sz w:val="24"/>
          <w:szCs w:val="24"/>
        </w:rPr>
      </w:pPr>
      <w:proofErr w:type="spellStart"/>
      <w:r w:rsidRPr="002A2041">
        <w:rPr>
          <w:rFonts w:ascii="Times New Roman" w:hAnsi="Times New Roman" w:cs="Times New Roman"/>
          <w:b/>
          <w:sz w:val="24"/>
          <w:szCs w:val="24"/>
        </w:rPr>
        <w:t>V.</w:t>
      </w:r>
      <w:r w:rsidRPr="002A2041">
        <w:rPr>
          <w:rFonts w:ascii="Times New Roman" w:eastAsia="TimesNewRomanPSMT-Identity-H" w:hAnsi="Times New Roman" w:cs="Times New Roman"/>
          <w:b/>
          <w:sz w:val="24"/>
          <w:szCs w:val="24"/>
        </w:rPr>
        <w:t>Литература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…………………………………………………………...26</w:t>
      </w:r>
    </w:p>
    <w:p w:rsidR="00571F01" w:rsidRPr="00571F01" w:rsidRDefault="00571F01" w:rsidP="00571F0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041">
        <w:rPr>
          <w:rFonts w:ascii="Times New Roman" w:hAnsi="Times New Roman" w:cs="Times New Roman"/>
          <w:b/>
          <w:sz w:val="24"/>
          <w:szCs w:val="24"/>
        </w:rPr>
        <w:t>V</w:t>
      </w:r>
      <w:r w:rsidRPr="002A20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A2041">
        <w:rPr>
          <w:rFonts w:ascii="Times New Roman" w:hAnsi="Times New Roman" w:cs="Times New Roman"/>
          <w:b/>
          <w:sz w:val="24"/>
          <w:szCs w:val="24"/>
        </w:rPr>
        <w:t>.</w:t>
      </w:r>
      <w:r w:rsidRPr="002A2041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Приложения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>………………………………………………………… 27</w:t>
      </w:r>
    </w:p>
    <w:p w:rsidR="00571F01" w:rsidRPr="0020682C" w:rsidRDefault="00571F01" w:rsidP="00F95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1F01" w:rsidRPr="0020682C" w:rsidSect="003623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BCC47D7"/>
    <w:multiLevelType w:val="hybridMultilevel"/>
    <w:tmpl w:val="7DC2F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90AFC"/>
    <w:multiLevelType w:val="hybridMultilevel"/>
    <w:tmpl w:val="A3B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1315"/>
    <w:multiLevelType w:val="hybridMultilevel"/>
    <w:tmpl w:val="73528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46898"/>
    <w:multiLevelType w:val="hybridMultilevel"/>
    <w:tmpl w:val="B6F2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44B51"/>
    <w:multiLevelType w:val="hybridMultilevel"/>
    <w:tmpl w:val="4E6C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8636C"/>
    <w:multiLevelType w:val="hybridMultilevel"/>
    <w:tmpl w:val="047EB28C"/>
    <w:lvl w:ilvl="0" w:tplc="33C22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E211AA"/>
    <w:multiLevelType w:val="hybridMultilevel"/>
    <w:tmpl w:val="2C02A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53B25"/>
    <w:multiLevelType w:val="hybridMultilevel"/>
    <w:tmpl w:val="5E7E89BC"/>
    <w:lvl w:ilvl="0" w:tplc="AD0AD2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010CA6"/>
    <w:rsid w:val="00010CA6"/>
    <w:rsid w:val="00064681"/>
    <w:rsid w:val="00064C6D"/>
    <w:rsid w:val="000920B7"/>
    <w:rsid w:val="000B0F13"/>
    <w:rsid w:val="00127B56"/>
    <w:rsid w:val="00187002"/>
    <w:rsid w:val="0020682C"/>
    <w:rsid w:val="00211631"/>
    <w:rsid w:val="00230E15"/>
    <w:rsid w:val="002A7E9F"/>
    <w:rsid w:val="002C20CF"/>
    <w:rsid w:val="002E203E"/>
    <w:rsid w:val="00313D24"/>
    <w:rsid w:val="0036230B"/>
    <w:rsid w:val="00364EBA"/>
    <w:rsid w:val="003778A7"/>
    <w:rsid w:val="003C15A5"/>
    <w:rsid w:val="004C2974"/>
    <w:rsid w:val="004E090D"/>
    <w:rsid w:val="004F5F2C"/>
    <w:rsid w:val="00515D06"/>
    <w:rsid w:val="00570F14"/>
    <w:rsid w:val="00571F01"/>
    <w:rsid w:val="00577833"/>
    <w:rsid w:val="005C44FC"/>
    <w:rsid w:val="005E1FBE"/>
    <w:rsid w:val="00672CBA"/>
    <w:rsid w:val="00703798"/>
    <w:rsid w:val="00734F0A"/>
    <w:rsid w:val="007402B8"/>
    <w:rsid w:val="00775638"/>
    <w:rsid w:val="00792D1E"/>
    <w:rsid w:val="007A16DF"/>
    <w:rsid w:val="007A29E2"/>
    <w:rsid w:val="008B04F2"/>
    <w:rsid w:val="008D2EB7"/>
    <w:rsid w:val="00942CA3"/>
    <w:rsid w:val="00952F13"/>
    <w:rsid w:val="00961CAD"/>
    <w:rsid w:val="009C56F9"/>
    <w:rsid w:val="009F53FC"/>
    <w:rsid w:val="00A72D1B"/>
    <w:rsid w:val="00AB1FA2"/>
    <w:rsid w:val="00AD2F8C"/>
    <w:rsid w:val="00AF5EE9"/>
    <w:rsid w:val="00AF6FFE"/>
    <w:rsid w:val="00B50EF6"/>
    <w:rsid w:val="00B93D72"/>
    <w:rsid w:val="00BA56A6"/>
    <w:rsid w:val="00C71986"/>
    <w:rsid w:val="00C7751F"/>
    <w:rsid w:val="00C92F09"/>
    <w:rsid w:val="00D15DF0"/>
    <w:rsid w:val="00DF697A"/>
    <w:rsid w:val="00E14A64"/>
    <w:rsid w:val="00E531D6"/>
    <w:rsid w:val="00E54A50"/>
    <w:rsid w:val="00EC1738"/>
    <w:rsid w:val="00EC1EAA"/>
    <w:rsid w:val="00EE75E1"/>
    <w:rsid w:val="00F062CC"/>
    <w:rsid w:val="00F77711"/>
    <w:rsid w:val="00F801FC"/>
    <w:rsid w:val="00F9178A"/>
    <w:rsid w:val="00F9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0682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0682C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2068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5E1FBE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571F01"/>
    <w:rPr>
      <w:b/>
      <w:bCs/>
    </w:rPr>
  </w:style>
  <w:style w:type="paragraph" w:customStyle="1" w:styleId="Default">
    <w:name w:val="Default"/>
    <w:rsid w:val="00571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A72D1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A72D1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ash041e0431044b0447043d044b0439char1">
    <w:name w:val="dash041e_0431_044b_0447_043d_044b_0439__char1"/>
    <w:rsid w:val="00A72D1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A72D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51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8FC06E-F157-4AB1-BCCB-09D954D3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Мой</cp:lastModifiedBy>
  <cp:revision>48</cp:revision>
  <cp:lastPrinted>2021-04-15T03:40:00Z</cp:lastPrinted>
  <dcterms:created xsi:type="dcterms:W3CDTF">2018-06-12T16:44:00Z</dcterms:created>
  <dcterms:modified xsi:type="dcterms:W3CDTF">2021-04-15T09:10:00Z</dcterms:modified>
</cp:coreProperties>
</file>