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28" w:hanging="0"/>
        <w:rPr>
          <w:rFonts w:eastAsia="Times New Roman"/>
          <w:b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Spacing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Аннотация к рабочей программе по родному (татарскому) языку.</w:t>
      </w:r>
    </w:p>
    <w:p>
      <w:pPr>
        <w:pStyle w:val="NoSpacing"/>
        <w:jc w:val="center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</w:r>
    </w:p>
    <w:p>
      <w:pPr>
        <w:pStyle w:val="NoSpacing"/>
        <w:ind w:firstLine="709"/>
        <w:jc w:val="both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составлено на основе: - закона Российской Федерации «Об образовании в Российской Федерации» от 29.12.2012 № 273(в редакции от 26.07.2019);</w:t>
      </w:r>
    </w:p>
    <w:p>
      <w:pPr>
        <w:pStyle w:val="NoSpacing"/>
        <w:ind w:firstLine="709"/>
        <w:jc w:val="both"/>
        <w:rPr/>
      </w:pPr>
      <w:r>
        <w:rPr>
          <w:rFonts w:eastAsia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>
      <w:pPr>
        <w:pStyle w:val="NoSpacing"/>
        <w:ind w:firstLine="709"/>
        <w:jc w:val="both"/>
        <w:rPr/>
      </w:pPr>
      <w:r>
        <w:rPr>
          <w:rFonts w:eastAsia="Times New Roman"/>
          <w:sz w:val="24"/>
          <w:szCs w:val="24"/>
        </w:rPr>
        <w:t>-примерной программы основного общего образования по татарскому языку, 1-11классы;</w:t>
      </w:r>
    </w:p>
    <w:p>
      <w:pPr>
        <w:pStyle w:val="NoSpacing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-авторской программы учебного </w:t>
      </w:r>
      <w:bookmarkStart w:id="0" w:name="_GoBack"/>
      <w:bookmarkEnd w:id="0"/>
      <w:r>
        <w:rPr>
          <w:rFonts w:eastAsia="Times New Roman"/>
          <w:sz w:val="24"/>
          <w:szCs w:val="24"/>
        </w:rPr>
        <w:t>предмета «Татарский язык» для общеобразовательных организации обучением на русском языке (для изучающих татарский язык как родной) 5-9 классы Р.К.Сагъдиева, Р.М.Гарапшина, Г.И.Хайруллина.</w:t>
      </w:r>
    </w:p>
    <w:p>
      <w:pPr>
        <w:pStyle w:val="NoSpacing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Цели обучения татарскому языку </w:t>
      </w:r>
      <w:r>
        <w:rPr>
          <w:rFonts w:eastAsia="Times New Roman"/>
          <w:sz w:val="24"/>
          <w:szCs w:val="24"/>
        </w:rPr>
        <w:t>–научить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познавательная цель</w:t>
      </w:r>
      <w:r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поставленных целей изучения татарского языка в основной школе необходимо решение следующих практических задач: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овладение</w:t>
      </w:r>
      <w:r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-воспитание </w:t>
      </w:r>
      <w:r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>
      <w:pPr>
        <w:pStyle w:val="NoSpacing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>
        <w:rPr>
          <w:rFonts w:eastAsia="Times New Roman"/>
          <w:sz w:val="24"/>
          <w:szCs w:val="24"/>
        </w:rPr>
        <w:t>: контроль за уровнем 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>
      <w:pPr>
        <w:pStyle w:val="NoSpacing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соответствии с учебным планом  на изучение отводится:</w:t>
      </w:r>
    </w:p>
    <w:tbl>
      <w:tblPr>
        <w:tblStyle w:val="a3"/>
        <w:tblW w:w="98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1"/>
        <w:gridCol w:w="3294"/>
        <w:gridCol w:w="3273"/>
      </w:tblGrid>
      <w:tr>
        <w:trPr/>
        <w:tc>
          <w:tcPr>
            <w:tcW w:w="327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2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</w:t>
            </w:r>
          </w:p>
        </w:tc>
      </w:tr>
      <w:tr>
        <w:trPr/>
        <w:tc>
          <w:tcPr>
            <w:tcW w:w="327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5класс</w:t>
            </w:r>
          </w:p>
        </w:tc>
        <w:tc>
          <w:tcPr>
            <w:tcW w:w="32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327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32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327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2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327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2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327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29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>
      <w:pPr>
        <w:pStyle w:val="NoSpacing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ind w:firstLine="709"/>
        <w:jc w:val="both"/>
        <w:rPr>
          <w:rFonts w:eastAsia="Times New Roman"/>
          <w:b/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Style w:val="a3"/>
        <w:tblW w:w="98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9022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0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«Татарский язык» Р. Шамсетдинова, Г.К. Хадиева, Г.В.Хадиева  для 5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-Вакыт», 2015.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«Татарский язык» Р. К. Сагдиева, Р.М. Гарапшина, Г.И. Хайруллина для 6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«Татарский язык» Р. К. Сагдиева, Г.Ф.Харисова, Л.К.Сабиржанова, М.А.Нуриева для 7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 для 8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«Татарский язык» Р. К. Сагдиева, Г.И. Хайруллина для 9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Классная доска</w:t>
      </w:r>
    </w:p>
    <w:p>
      <w:pPr>
        <w:pStyle w:val="Normal"/>
        <w:spacing w:lineRule="exact" w:lin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</w:t>
      </w:r>
    </w:p>
    <w:p>
      <w:pPr>
        <w:pStyle w:val="Normal"/>
        <w:spacing w:lineRule="auto" w:line="237"/>
        <w:ind w:left="70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</w:t>
      </w:r>
    </w:p>
    <w:p>
      <w:pPr>
        <w:pStyle w:val="Normal"/>
        <w:spacing w:lineRule="auto" w:line="237"/>
        <w:ind w:left="70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 к урокам</w:t>
      </w:r>
    </w:p>
    <w:p>
      <w:pPr>
        <w:pStyle w:val="Normal"/>
        <w:spacing w:lineRule="auto" w:line="237"/>
        <w:ind w:left="70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418" w:right="866" w:header="0" w:top="549" w:footer="0" w:bottom="142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535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b63d2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11f03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63d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15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LibreOffice/6.3.2.2$Windows_x86 LibreOffice_project/98b30e735bda24bc04ab42594c85f7fd8be07b9c</Application>
  <Pages>2</Pages>
  <Words>535</Words>
  <Characters>3740</Characters>
  <CharactersWithSpaces>4241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2019-08-31T04:15:00Z</dcterms:created>
  <dc:creator>Директор</dc:creator>
  <dc:description/>
  <dc:language>ru-RU</dc:language>
  <cp:lastModifiedBy/>
  <cp:lastPrinted>2019-10-02T03:25:00Z</cp:lastPrinted>
  <dcterms:modified xsi:type="dcterms:W3CDTF">2019-12-02T20:15:23Z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